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A4" w:rsidRDefault="0027260B" w:rsidP="0027260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774124" cy="836316"/>
            <wp:effectExtent l="19050" t="0" r="0" b="0"/>
            <wp:docPr id="1" name="Immagine 1" descr="C:\Documents and Settings\Angelo\Desktop\Lavori per Pina Mandolfo\Invito più donne più Palermo\Logo più donne più Pale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gelo\Desktop\Lavori per Pina Mandolfo\Invito più donne più Palermo\Logo più donne più Paler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52" cy="83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B6" w:rsidRDefault="0027260B" w:rsidP="004409B0">
      <w:pPr>
        <w:spacing w:after="0" w:line="240" w:lineRule="auto"/>
        <w:jc w:val="center"/>
        <w:rPr>
          <w:rFonts w:ascii="Kristen ITC" w:hAnsi="Kristen ITC"/>
          <w:color w:val="C00000"/>
          <w:sz w:val="32"/>
          <w:szCs w:val="32"/>
        </w:rPr>
      </w:pPr>
      <w:r w:rsidRPr="0027260B">
        <w:rPr>
          <w:rFonts w:ascii="Kristen ITC" w:hAnsi="Kristen ITC"/>
          <w:color w:val="C00000"/>
          <w:sz w:val="32"/>
          <w:szCs w:val="32"/>
        </w:rPr>
        <w:t>Parlare e scrivere il femminile</w:t>
      </w:r>
    </w:p>
    <w:p w:rsidR="004409B0" w:rsidRPr="00381CE2" w:rsidRDefault="0027260B" w:rsidP="004409B0">
      <w:pPr>
        <w:spacing w:after="0" w:line="240" w:lineRule="auto"/>
        <w:jc w:val="center"/>
        <w:rPr>
          <w:rFonts w:ascii="Kristen ITC" w:hAnsi="Kristen ITC"/>
          <w:color w:val="C00000"/>
        </w:rPr>
      </w:pPr>
      <w:r w:rsidRPr="001E2F4E">
        <w:rPr>
          <w:rFonts w:ascii="Kristen ITC" w:hAnsi="Kristen ITC"/>
          <w:color w:val="C00000"/>
        </w:rPr>
        <w:t>donne, linguaggio e media</w:t>
      </w:r>
    </w:p>
    <w:p w:rsidR="00381CE2" w:rsidRDefault="00381CE2" w:rsidP="0027260B">
      <w:pPr>
        <w:pStyle w:val="Nessunaspaziatura"/>
        <w:jc w:val="center"/>
        <w:rPr>
          <w:rFonts w:ascii="Comic Sans MS" w:hAnsi="Comic Sans MS"/>
          <w:b/>
          <w:color w:val="FF0000"/>
        </w:rPr>
      </w:pPr>
    </w:p>
    <w:p w:rsidR="0027260B" w:rsidRPr="00381CE2" w:rsidRDefault="0027260B" w:rsidP="0027260B">
      <w:pPr>
        <w:pStyle w:val="Nessunaspaziatura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381CE2">
        <w:rPr>
          <w:rFonts w:ascii="Comic Sans MS" w:hAnsi="Comic Sans MS"/>
          <w:b/>
          <w:color w:val="FF0000"/>
          <w:sz w:val="24"/>
          <w:szCs w:val="24"/>
        </w:rPr>
        <w:t>Lunedì 3 novembre 2014 - 0re 16.30</w:t>
      </w:r>
    </w:p>
    <w:p w:rsidR="0027260B" w:rsidRPr="00381CE2" w:rsidRDefault="0027260B" w:rsidP="0027260B">
      <w:pPr>
        <w:pStyle w:val="Nessunaspaziatura"/>
        <w:jc w:val="center"/>
        <w:rPr>
          <w:rFonts w:ascii="Comic Sans MS" w:hAnsi="Comic Sans MS"/>
          <w:b/>
        </w:rPr>
      </w:pPr>
      <w:r w:rsidRPr="00381CE2">
        <w:rPr>
          <w:rFonts w:ascii="Comic Sans MS" w:hAnsi="Comic Sans MS"/>
          <w:b/>
        </w:rPr>
        <w:t>Aula Magna Centro Linguistico di Ateneo</w:t>
      </w:r>
      <w:r w:rsidR="00833260" w:rsidRPr="00381CE2">
        <w:rPr>
          <w:rFonts w:ascii="Comic Sans MS" w:hAnsi="Comic Sans MS"/>
          <w:b/>
        </w:rPr>
        <w:t xml:space="preserve"> Università di Palermo Dipartimento Scienze Umanistiche</w:t>
      </w:r>
      <w:r w:rsidRPr="00381CE2">
        <w:rPr>
          <w:rFonts w:ascii="Comic Sans MS" w:hAnsi="Comic Sans MS"/>
          <w:b/>
        </w:rPr>
        <w:t xml:space="preserve"> -  piazza S.</w:t>
      </w:r>
      <w:r w:rsidR="00DA6840" w:rsidRPr="00381CE2">
        <w:rPr>
          <w:rFonts w:ascii="Comic Sans MS" w:hAnsi="Comic Sans MS"/>
          <w:b/>
        </w:rPr>
        <w:t xml:space="preserve"> </w:t>
      </w:r>
      <w:r w:rsidRPr="00381CE2">
        <w:rPr>
          <w:rFonts w:ascii="Comic Sans MS" w:hAnsi="Comic Sans MS"/>
          <w:b/>
        </w:rPr>
        <w:t>Antonio, 1</w:t>
      </w:r>
    </w:p>
    <w:p w:rsidR="0027260B" w:rsidRPr="00381CE2" w:rsidRDefault="00DC13F9" w:rsidP="0027260B">
      <w:pPr>
        <w:pStyle w:val="Nessunaspaziatura"/>
        <w:jc w:val="center"/>
        <w:rPr>
          <w:rFonts w:ascii="Comic Sans MS" w:hAnsi="Comic Sans MS"/>
          <w:b/>
        </w:rPr>
      </w:pPr>
      <w:r w:rsidRPr="00381CE2">
        <w:rPr>
          <w:rFonts w:ascii="Comic Sans MS" w:hAnsi="Comic Sans MS"/>
          <w:b/>
        </w:rPr>
        <w:t xml:space="preserve">(inizio corso </w:t>
      </w:r>
      <w:proofErr w:type="spellStart"/>
      <w:r w:rsidRPr="00381CE2">
        <w:rPr>
          <w:rFonts w:ascii="Comic Sans MS" w:hAnsi="Comic Sans MS"/>
          <w:b/>
        </w:rPr>
        <w:t>Tukory</w:t>
      </w:r>
      <w:proofErr w:type="spellEnd"/>
      <w:r w:rsidRPr="00381CE2">
        <w:rPr>
          <w:rFonts w:ascii="Comic Sans MS" w:hAnsi="Comic Sans MS"/>
          <w:b/>
        </w:rPr>
        <w:t>) -</w:t>
      </w:r>
      <w:r w:rsidR="0027260B" w:rsidRPr="00381CE2">
        <w:rPr>
          <w:rFonts w:ascii="Comic Sans MS" w:hAnsi="Comic Sans MS"/>
          <w:b/>
        </w:rPr>
        <w:t xml:space="preserve"> Palermo</w:t>
      </w:r>
    </w:p>
    <w:p w:rsidR="0027260B" w:rsidRDefault="0027260B" w:rsidP="0027260B">
      <w:pPr>
        <w:pStyle w:val="Nessunaspaziatura"/>
        <w:jc w:val="center"/>
        <w:rPr>
          <w:rFonts w:ascii="Comic Sans MS" w:hAnsi="Comic Sans MS"/>
        </w:rPr>
      </w:pPr>
    </w:p>
    <w:p w:rsidR="0027260B" w:rsidRDefault="0027260B" w:rsidP="0027260B">
      <w:pPr>
        <w:pStyle w:val="Nessunaspaziatura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>
        <w:rPr>
          <w:noProof/>
          <w:color w:val="D10019"/>
          <w:sz w:val="21"/>
          <w:szCs w:val="21"/>
          <w:lang w:eastAsia="it-IT"/>
        </w:rPr>
        <w:drawing>
          <wp:inline distT="0" distB="0" distL="0" distR="0">
            <wp:extent cx="1710055" cy="2280285"/>
            <wp:effectExtent l="19050" t="0" r="4445" b="0"/>
            <wp:docPr id="2" name="Immagine 2" descr="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</w:t>
      </w:r>
      <w:r>
        <w:rPr>
          <w:noProof/>
          <w:color w:val="444444"/>
          <w:sz w:val="32"/>
          <w:szCs w:val="32"/>
          <w:lang w:eastAsia="it-IT"/>
        </w:rPr>
        <w:drawing>
          <wp:inline distT="0" distB="0" distL="0" distR="0">
            <wp:extent cx="1412875" cy="2280285"/>
            <wp:effectExtent l="19050" t="0" r="0" b="0"/>
            <wp:docPr id="5" name="Immagine 5" descr="copertina_parole-tossiche[1]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pertina_parole-tossiche[1]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0B" w:rsidRDefault="0027260B" w:rsidP="0027260B">
      <w:pPr>
        <w:pStyle w:val="Nessunaspaziatura"/>
        <w:rPr>
          <w:rFonts w:ascii="Comic Sans MS" w:hAnsi="Comic Sans MS"/>
        </w:rPr>
      </w:pPr>
    </w:p>
    <w:p w:rsidR="00261A8A" w:rsidRPr="00381CE2" w:rsidRDefault="0027260B" w:rsidP="00833260">
      <w:pPr>
        <w:jc w:val="center"/>
        <w:rPr>
          <w:rFonts w:ascii="Comic Sans MS" w:hAnsi="Comic Sans MS"/>
          <w:b/>
          <w:i/>
          <w:sz w:val="20"/>
          <w:szCs w:val="20"/>
        </w:rPr>
      </w:pPr>
      <w:r w:rsidRPr="00381CE2">
        <w:rPr>
          <w:rFonts w:ascii="Comic Sans MS" w:hAnsi="Comic Sans MS"/>
          <w:b/>
          <w:i/>
          <w:sz w:val="20"/>
          <w:szCs w:val="20"/>
        </w:rPr>
        <w:t>La discriminazione</w:t>
      </w:r>
      <w:r w:rsidR="00DC13F9" w:rsidRPr="00381CE2">
        <w:rPr>
          <w:rFonts w:ascii="Comic Sans MS" w:hAnsi="Comic Sans MS"/>
          <w:b/>
          <w:i/>
          <w:sz w:val="20"/>
          <w:szCs w:val="20"/>
        </w:rPr>
        <w:t xml:space="preserve"> di genere, tenacemente agita</w:t>
      </w:r>
      <w:r w:rsidRPr="00381CE2">
        <w:rPr>
          <w:rFonts w:ascii="Comic Sans MS" w:hAnsi="Comic Sans MS"/>
          <w:b/>
          <w:i/>
          <w:sz w:val="20"/>
          <w:szCs w:val="20"/>
        </w:rPr>
        <w:t xml:space="preserve"> in un tempo di presunta libertà femminile, si manifesta nell'uso maschile della lingua e nel modo in cui delle donne si parla e si scrive. La rete italiana delle giorna</w:t>
      </w:r>
      <w:r w:rsidR="00DC13F9" w:rsidRPr="00381CE2">
        <w:rPr>
          <w:rFonts w:ascii="Comic Sans MS" w:hAnsi="Comic Sans MS"/>
          <w:b/>
          <w:i/>
          <w:sz w:val="20"/>
          <w:szCs w:val="20"/>
        </w:rPr>
        <w:t>liste</w:t>
      </w:r>
      <w:r w:rsidR="0027299A" w:rsidRPr="00381CE2">
        <w:rPr>
          <w:rFonts w:ascii="Comic Sans MS" w:hAnsi="Comic Sans MS"/>
          <w:b/>
          <w:i/>
          <w:sz w:val="20"/>
          <w:szCs w:val="20"/>
        </w:rPr>
        <w:t xml:space="preserve"> si fa</w:t>
      </w:r>
      <w:r w:rsidRPr="00381CE2">
        <w:rPr>
          <w:rFonts w:ascii="Comic Sans MS" w:hAnsi="Comic Sans MS"/>
          <w:b/>
          <w:i/>
          <w:sz w:val="20"/>
          <w:szCs w:val="20"/>
        </w:rPr>
        <w:t xml:space="preserve"> parte attiva per la promozione del corretto uso del linguaggio di genere</w:t>
      </w:r>
    </w:p>
    <w:p w:rsidR="0027260B" w:rsidRPr="00257E08" w:rsidRDefault="0027260B" w:rsidP="00BA01AF">
      <w:pPr>
        <w:pStyle w:val="Nessunaspaziatura"/>
        <w:jc w:val="center"/>
        <w:rPr>
          <w:rFonts w:ascii="Comic Sans MS" w:hAnsi="Comic Sans MS"/>
          <w:b/>
          <w:sz w:val="20"/>
          <w:szCs w:val="20"/>
        </w:rPr>
      </w:pPr>
      <w:r w:rsidRPr="00257E08">
        <w:rPr>
          <w:rFonts w:ascii="Comic Sans MS" w:hAnsi="Comic Sans MS"/>
          <w:b/>
          <w:sz w:val="20"/>
          <w:szCs w:val="20"/>
        </w:rPr>
        <w:t>Ne parliamo con</w:t>
      </w:r>
    </w:p>
    <w:p w:rsidR="0027260B" w:rsidRPr="00257E08" w:rsidRDefault="0027260B" w:rsidP="00BA01AF">
      <w:pPr>
        <w:pStyle w:val="Nessunaspaziatura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257E08">
        <w:rPr>
          <w:rFonts w:ascii="Comic Sans MS" w:hAnsi="Comic Sans MS"/>
          <w:b/>
          <w:color w:val="C00000"/>
          <w:sz w:val="20"/>
          <w:szCs w:val="20"/>
        </w:rPr>
        <w:t>ALESSANDRA MANCUSO</w:t>
      </w:r>
    </w:p>
    <w:p w:rsidR="0027260B" w:rsidRDefault="0027299A" w:rsidP="00BA01AF">
      <w:pPr>
        <w:pStyle w:val="Nessunaspaziatura"/>
        <w:jc w:val="center"/>
        <w:rPr>
          <w:rFonts w:ascii="Comic Sans MS" w:hAnsi="Comic Sans MS"/>
          <w:sz w:val="20"/>
          <w:szCs w:val="20"/>
        </w:rPr>
      </w:pPr>
      <w:r w:rsidRPr="00257E08">
        <w:rPr>
          <w:rFonts w:ascii="Comic Sans MS" w:hAnsi="Comic Sans MS"/>
          <w:sz w:val="20"/>
          <w:szCs w:val="20"/>
        </w:rPr>
        <w:t>giornalista tg1</w:t>
      </w:r>
      <w:r w:rsidR="00DA6840" w:rsidRPr="00257E08">
        <w:rPr>
          <w:rFonts w:ascii="Comic Sans MS" w:hAnsi="Comic Sans MS"/>
          <w:sz w:val="20"/>
          <w:szCs w:val="20"/>
        </w:rPr>
        <w:t xml:space="preserve"> </w:t>
      </w:r>
      <w:r w:rsidR="0027260B" w:rsidRPr="00257E08">
        <w:rPr>
          <w:rFonts w:ascii="Comic Sans MS" w:hAnsi="Comic Sans MS"/>
          <w:sz w:val="20"/>
          <w:szCs w:val="20"/>
        </w:rPr>
        <w:t>e presidente di Giulia Rete italiana giornaliste</w:t>
      </w:r>
    </w:p>
    <w:p w:rsidR="00381CE2" w:rsidRDefault="00381CE2" w:rsidP="00BA01AF">
      <w:pPr>
        <w:pStyle w:val="Nessunaspaziatura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27260B" w:rsidRPr="00257E08" w:rsidRDefault="0027260B" w:rsidP="00BA01AF">
      <w:pPr>
        <w:pStyle w:val="Nessunaspaziatura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257E08">
        <w:rPr>
          <w:rFonts w:ascii="Comic Sans MS" w:hAnsi="Comic Sans MS"/>
          <w:b/>
          <w:color w:val="C00000"/>
          <w:sz w:val="20"/>
          <w:szCs w:val="20"/>
        </w:rPr>
        <w:t>GRAZIELLA PRIULLA</w:t>
      </w:r>
    </w:p>
    <w:p w:rsidR="0027260B" w:rsidRPr="00257E08" w:rsidRDefault="0027299A" w:rsidP="00BA01AF">
      <w:pPr>
        <w:pStyle w:val="Nessunaspaziatura"/>
        <w:jc w:val="center"/>
        <w:rPr>
          <w:rFonts w:ascii="Comic Sans MS" w:hAnsi="Comic Sans MS"/>
          <w:sz w:val="20"/>
          <w:szCs w:val="20"/>
        </w:rPr>
      </w:pPr>
      <w:r w:rsidRPr="00257E08">
        <w:rPr>
          <w:rFonts w:ascii="Comic Sans MS" w:hAnsi="Comic Sans MS"/>
          <w:sz w:val="20"/>
          <w:szCs w:val="20"/>
        </w:rPr>
        <w:t>sociologa</w:t>
      </w:r>
      <w:r w:rsidR="0027260B" w:rsidRPr="00257E08">
        <w:rPr>
          <w:rFonts w:ascii="Comic Sans MS" w:hAnsi="Comic Sans MS"/>
          <w:sz w:val="20"/>
          <w:szCs w:val="20"/>
        </w:rPr>
        <w:t xml:space="preserve"> dei processi</w:t>
      </w:r>
      <w:r w:rsidRPr="00257E08">
        <w:rPr>
          <w:rFonts w:ascii="Comic Sans MS" w:hAnsi="Comic Sans MS"/>
          <w:sz w:val="20"/>
          <w:szCs w:val="20"/>
        </w:rPr>
        <w:t xml:space="preserve"> culturali e comunicativi </w:t>
      </w:r>
      <w:r w:rsidR="0027260B" w:rsidRPr="00257E08">
        <w:rPr>
          <w:rFonts w:ascii="Comic Sans MS" w:hAnsi="Comic Sans MS"/>
          <w:sz w:val="20"/>
          <w:szCs w:val="20"/>
        </w:rPr>
        <w:t>Università di Catania</w:t>
      </w:r>
    </w:p>
    <w:p w:rsidR="00CA2A2D" w:rsidRPr="00257E08" w:rsidRDefault="00CA2A2D" w:rsidP="00BA01AF">
      <w:pPr>
        <w:pStyle w:val="Nessunaspaziatura"/>
        <w:jc w:val="center"/>
        <w:rPr>
          <w:rFonts w:ascii="Comic Sans MS" w:hAnsi="Comic Sans MS"/>
          <w:sz w:val="20"/>
          <w:szCs w:val="20"/>
        </w:rPr>
      </w:pPr>
    </w:p>
    <w:p w:rsidR="0027260B" w:rsidRPr="00257E08" w:rsidRDefault="00833260" w:rsidP="00BA01AF">
      <w:pPr>
        <w:pStyle w:val="Nessunaspaziatura"/>
        <w:jc w:val="center"/>
        <w:rPr>
          <w:rFonts w:ascii="Comic Sans MS" w:hAnsi="Comic Sans MS"/>
          <w:b/>
          <w:sz w:val="20"/>
          <w:szCs w:val="20"/>
        </w:rPr>
      </w:pPr>
      <w:r w:rsidRPr="00257E08">
        <w:rPr>
          <w:rFonts w:ascii="Comic Sans MS" w:hAnsi="Comic Sans MS"/>
          <w:b/>
          <w:sz w:val="20"/>
          <w:szCs w:val="20"/>
        </w:rPr>
        <w:t xml:space="preserve">Saluti </w:t>
      </w:r>
    </w:p>
    <w:p w:rsidR="00833260" w:rsidRPr="00257E08" w:rsidRDefault="00DC13F9" w:rsidP="00BA01AF">
      <w:pPr>
        <w:pStyle w:val="Nessunaspaziatura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257E08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9D4715" w:rsidRPr="00257E08">
        <w:rPr>
          <w:rFonts w:ascii="Comic Sans MS" w:hAnsi="Comic Sans MS"/>
          <w:b/>
          <w:color w:val="C00000"/>
          <w:sz w:val="20"/>
          <w:szCs w:val="20"/>
        </w:rPr>
        <w:t>MARI D'AGOSTINO</w:t>
      </w:r>
    </w:p>
    <w:p w:rsidR="00094131" w:rsidRDefault="00094131" w:rsidP="00BA01AF">
      <w:pPr>
        <w:pStyle w:val="Nessunaspaziatura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257E08">
        <w:rPr>
          <w:rFonts w:ascii="Comic Sans MS" w:hAnsi="Comic Sans MS"/>
          <w:color w:val="000000" w:themeColor="text1"/>
          <w:sz w:val="20"/>
          <w:szCs w:val="20"/>
        </w:rPr>
        <w:t>docente di Linguistica Italiana Università di Palermo</w:t>
      </w:r>
    </w:p>
    <w:p w:rsidR="00257E08" w:rsidRPr="00257E08" w:rsidRDefault="00257E08" w:rsidP="00BA01AF">
      <w:pPr>
        <w:pStyle w:val="Nessunaspaziatura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27260B" w:rsidRPr="00257E08" w:rsidRDefault="0027260B" w:rsidP="00BA01AF">
      <w:pPr>
        <w:pStyle w:val="Nessunaspaziatura"/>
        <w:jc w:val="center"/>
        <w:rPr>
          <w:rFonts w:ascii="Comic Sans MS" w:hAnsi="Comic Sans MS"/>
          <w:b/>
          <w:sz w:val="20"/>
          <w:szCs w:val="20"/>
        </w:rPr>
      </w:pPr>
      <w:r w:rsidRPr="00257E08">
        <w:rPr>
          <w:rFonts w:ascii="Comic Sans MS" w:hAnsi="Comic Sans MS"/>
          <w:b/>
          <w:sz w:val="20"/>
          <w:szCs w:val="20"/>
        </w:rPr>
        <w:t>Coordina</w:t>
      </w:r>
      <w:r w:rsidR="00BC0FFE" w:rsidRPr="00257E08">
        <w:rPr>
          <w:rFonts w:ascii="Comic Sans MS" w:hAnsi="Comic Sans MS"/>
          <w:b/>
          <w:sz w:val="20"/>
          <w:szCs w:val="20"/>
        </w:rPr>
        <w:t xml:space="preserve"> </w:t>
      </w:r>
    </w:p>
    <w:p w:rsidR="00094131" w:rsidRPr="00257E08" w:rsidRDefault="009D4715" w:rsidP="00BA01AF">
      <w:pPr>
        <w:pStyle w:val="Nessunaspaziatura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257E08">
        <w:rPr>
          <w:rFonts w:ascii="Comic Sans MS" w:hAnsi="Comic Sans MS"/>
          <w:b/>
          <w:color w:val="C00000"/>
          <w:sz w:val="20"/>
          <w:szCs w:val="20"/>
        </w:rPr>
        <w:t>PINA MANDOLFO</w:t>
      </w:r>
    </w:p>
    <w:p w:rsidR="0027260B" w:rsidRPr="00257E08" w:rsidRDefault="0027260B" w:rsidP="00BA01AF">
      <w:pPr>
        <w:pStyle w:val="Nessunaspaziatura"/>
        <w:jc w:val="center"/>
        <w:rPr>
          <w:rFonts w:ascii="Comic Sans MS" w:hAnsi="Comic Sans MS"/>
          <w:sz w:val="20"/>
          <w:szCs w:val="20"/>
        </w:rPr>
      </w:pPr>
      <w:r w:rsidRPr="00257E08">
        <w:rPr>
          <w:rFonts w:ascii="Comic Sans MS" w:hAnsi="Comic Sans MS"/>
          <w:sz w:val="20"/>
          <w:szCs w:val="20"/>
        </w:rPr>
        <w:t xml:space="preserve"> Comitato </w:t>
      </w:r>
      <w:proofErr w:type="spellStart"/>
      <w:r w:rsidRPr="00257E08">
        <w:rPr>
          <w:rFonts w:ascii="Comic Sans MS" w:hAnsi="Comic Sans MS"/>
          <w:sz w:val="20"/>
          <w:szCs w:val="20"/>
        </w:rPr>
        <w:t>piùdonnepiùpalermo</w:t>
      </w:r>
      <w:proofErr w:type="spellEnd"/>
    </w:p>
    <w:p w:rsidR="00DC13F9" w:rsidRDefault="00433BB6" w:rsidP="00DC13F9">
      <w:pPr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433BB6">
        <w:rPr>
          <w:rFonts w:ascii="Comic Sans MS" w:hAnsi="Comic Sans MS"/>
          <w:b/>
          <w:color w:val="000000" w:themeColor="text1"/>
          <w:sz w:val="20"/>
          <w:szCs w:val="20"/>
        </w:rPr>
        <w:lastRenderedPageBreak/>
        <w:t>Intervengono</w:t>
      </w:r>
    </w:p>
    <w:p w:rsidR="004178F5" w:rsidRDefault="00844A6A" w:rsidP="004178F5">
      <w:pPr>
        <w:spacing w:after="0"/>
        <w:jc w:val="both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color w:val="C00000"/>
          <w:sz w:val="20"/>
          <w:szCs w:val="20"/>
        </w:rPr>
        <w:t>Mari D'Agostino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, docente di Linguistica italiana Università Palermo e coordinatrice Dottorato studi letterari e </w:t>
      </w:r>
      <w:proofErr w:type="spellStart"/>
      <w:r>
        <w:rPr>
          <w:rFonts w:ascii="Comic Sans MS" w:hAnsi="Comic Sans MS"/>
          <w:b/>
          <w:color w:val="000000" w:themeColor="text1"/>
          <w:sz w:val="20"/>
          <w:szCs w:val="20"/>
        </w:rPr>
        <w:t>filologico-linguistici</w:t>
      </w:r>
      <w:proofErr w:type="spellEnd"/>
      <w:r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Pr="00844A6A">
        <w:rPr>
          <w:rFonts w:ascii="Comic Sans MS" w:hAnsi="Comic Sans MS"/>
          <w:b/>
          <w:color w:val="000000" w:themeColor="text1"/>
          <w:sz w:val="20"/>
          <w:szCs w:val="20"/>
        </w:rPr>
        <w:t>-</w:t>
      </w:r>
      <w:r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 xml:space="preserve">Maria Luisa </w:t>
      </w:r>
      <w:proofErr w:type="spellStart"/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>Altomonte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dirigente generale Ufficio scolastico regionale </w:t>
      </w:r>
      <w:r w:rsidR="00094131">
        <w:rPr>
          <w:rFonts w:ascii="Comic Sans MS" w:hAnsi="Comic Sans MS"/>
          <w:b/>
          <w:color w:val="000000" w:themeColor="text1"/>
          <w:sz w:val="20"/>
          <w:szCs w:val="20"/>
        </w:rPr>
        <w:t>-</w:t>
      </w:r>
      <w:r w:rsidR="0027260B" w:rsidRPr="009D2246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7260B" w:rsidRPr="009D2246">
        <w:rPr>
          <w:rFonts w:ascii="Comic Sans MS" w:hAnsi="Comic Sans MS"/>
          <w:b/>
          <w:color w:val="C00000"/>
          <w:sz w:val="20"/>
          <w:szCs w:val="20"/>
        </w:rPr>
        <w:t>Salvatore Orlando</w:t>
      </w:r>
      <w:r w:rsidR="00194518" w:rsidRPr="00DC13F9">
        <w:rPr>
          <w:rFonts w:ascii="Comic Sans MS" w:hAnsi="Comic Sans MS"/>
          <w:b/>
          <w:color w:val="000000" w:themeColor="text1"/>
          <w:sz w:val="20"/>
          <w:szCs w:val="20"/>
        </w:rPr>
        <w:t>,</w:t>
      </w:r>
      <w:r w:rsidR="0027260B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27260B">
        <w:rPr>
          <w:rFonts w:ascii="Comic Sans MS" w:hAnsi="Comic Sans MS"/>
          <w:b/>
          <w:color w:val="000000"/>
          <w:sz w:val="20"/>
          <w:szCs w:val="20"/>
        </w:rPr>
        <w:t>presidente Consiglio Comunale Palermo</w:t>
      </w:r>
      <w:r w:rsidR="0027260B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27260B" w:rsidRPr="00DE2664">
        <w:rPr>
          <w:rFonts w:ascii="Comic Sans MS" w:hAnsi="Comic Sans MS"/>
          <w:b/>
          <w:color w:val="000000"/>
          <w:sz w:val="20"/>
          <w:szCs w:val="20"/>
        </w:rPr>
        <w:t>-</w:t>
      </w:r>
      <w:r w:rsidR="00DC13F9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DC13F9" w:rsidRPr="00DC13F9">
        <w:rPr>
          <w:rFonts w:ascii="Comic Sans MS" w:hAnsi="Comic Sans MS"/>
          <w:b/>
          <w:color w:val="C00000"/>
          <w:sz w:val="20"/>
          <w:szCs w:val="20"/>
        </w:rPr>
        <w:t>Fabrizio Dall'Acqua</w:t>
      </w:r>
      <w:r w:rsidR="00DC13F9">
        <w:rPr>
          <w:rFonts w:ascii="Comic Sans MS" w:hAnsi="Comic Sans MS"/>
          <w:b/>
          <w:color w:val="000000"/>
          <w:sz w:val="20"/>
          <w:szCs w:val="20"/>
        </w:rPr>
        <w:t>, segretario generale Comune Palermo -</w:t>
      </w:r>
      <w:r w:rsidR="00261A8A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61A8A" w:rsidRPr="00261A8A">
        <w:rPr>
          <w:rFonts w:ascii="Comic Sans MS" w:hAnsi="Comic Sans MS"/>
          <w:b/>
          <w:color w:val="C00000"/>
          <w:sz w:val="20"/>
          <w:szCs w:val="20"/>
        </w:rPr>
        <w:t xml:space="preserve">Silvana </w:t>
      </w:r>
      <w:proofErr w:type="spellStart"/>
      <w:r w:rsidR="00261A8A" w:rsidRPr="00261A8A">
        <w:rPr>
          <w:rFonts w:ascii="Comic Sans MS" w:hAnsi="Comic Sans MS"/>
          <w:b/>
          <w:color w:val="C00000"/>
          <w:sz w:val="20"/>
          <w:szCs w:val="20"/>
        </w:rPr>
        <w:t>Polizzi</w:t>
      </w:r>
      <w:proofErr w:type="spellEnd"/>
      <w:r w:rsidR="00261A8A">
        <w:rPr>
          <w:rFonts w:ascii="Comic Sans MS" w:hAnsi="Comic Sans MS"/>
          <w:b/>
          <w:color w:val="000000"/>
          <w:sz w:val="20"/>
          <w:szCs w:val="20"/>
        </w:rPr>
        <w:t>,</w:t>
      </w:r>
      <w:r w:rsidR="00261A8A" w:rsidRPr="00261A8A">
        <w:rPr>
          <w:rFonts w:ascii="Arial" w:hAnsi="Arial" w:cs="Arial"/>
          <w:color w:val="222222"/>
          <w:sz w:val="26"/>
          <w:szCs w:val="26"/>
        </w:rPr>
        <w:t xml:space="preserve"> </w:t>
      </w:r>
      <w:r w:rsidR="00261A8A">
        <w:rPr>
          <w:rFonts w:ascii="Comic Sans MS" w:hAnsi="Comic Sans MS" w:cs="Arial"/>
          <w:b/>
          <w:color w:val="222222"/>
          <w:sz w:val="20"/>
          <w:szCs w:val="20"/>
        </w:rPr>
        <w:t>capo redattrice</w:t>
      </w:r>
      <w:r w:rsidR="00F73B23">
        <w:rPr>
          <w:rFonts w:ascii="Comic Sans MS" w:hAnsi="Comic Sans MS" w:cs="Arial"/>
          <w:b/>
          <w:color w:val="222222"/>
          <w:sz w:val="20"/>
          <w:szCs w:val="20"/>
        </w:rPr>
        <w:t xml:space="preserve"> del</w:t>
      </w:r>
      <w:r w:rsidR="00261A8A" w:rsidRPr="00261A8A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proofErr w:type="spellStart"/>
      <w:r w:rsidR="00261A8A" w:rsidRPr="00261A8A">
        <w:rPr>
          <w:rFonts w:ascii="Comic Sans MS" w:hAnsi="Comic Sans MS" w:cs="Arial"/>
          <w:b/>
          <w:color w:val="222222"/>
          <w:sz w:val="20"/>
          <w:szCs w:val="20"/>
        </w:rPr>
        <w:t>Tgr</w:t>
      </w:r>
      <w:proofErr w:type="spellEnd"/>
      <w:r w:rsidR="00261A8A" w:rsidRPr="00261A8A">
        <w:rPr>
          <w:rFonts w:ascii="Comic Sans MS" w:hAnsi="Comic Sans MS" w:cs="Arial"/>
          <w:b/>
          <w:color w:val="222222"/>
          <w:sz w:val="20"/>
          <w:szCs w:val="20"/>
        </w:rPr>
        <w:t xml:space="preserve"> Rai Sicilia</w:t>
      </w:r>
      <w:r w:rsidR="00261A8A">
        <w:rPr>
          <w:rFonts w:ascii="Comic Sans MS" w:hAnsi="Comic Sans MS" w:cs="Arial"/>
          <w:b/>
          <w:color w:val="222222"/>
          <w:sz w:val="20"/>
          <w:szCs w:val="20"/>
        </w:rPr>
        <w:t xml:space="preserve"> -</w:t>
      </w:r>
      <w:r w:rsidR="0027260B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27260B" w:rsidRPr="009D2246">
        <w:rPr>
          <w:rFonts w:ascii="Comic Sans MS" w:hAnsi="Comic Sans MS"/>
          <w:b/>
          <w:color w:val="C00000"/>
          <w:sz w:val="20"/>
          <w:szCs w:val="20"/>
        </w:rPr>
        <w:t xml:space="preserve">Andrea </w:t>
      </w:r>
      <w:proofErr w:type="spellStart"/>
      <w:r w:rsidR="0027260B" w:rsidRPr="009D2246">
        <w:rPr>
          <w:rFonts w:ascii="Comic Sans MS" w:hAnsi="Comic Sans MS"/>
          <w:b/>
          <w:color w:val="C00000"/>
          <w:sz w:val="20"/>
          <w:szCs w:val="20"/>
        </w:rPr>
        <w:t>Cusumano</w:t>
      </w:r>
      <w:proofErr w:type="spellEnd"/>
      <w:r w:rsidR="0027260B">
        <w:rPr>
          <w:rFonts w:ascii="Comic Sans MS" w:hAnsi="Comic Sans MS"/>
          <w:b/>
          <w:color w:val="000000"/>
          <w:sz w:val="20"/>
          <w:szCs w:val="20"/>
        </w:rPr>
        <w:t xml:space="preserve">, assessore Cultura Comune Palermo - </w:t>
      </w:r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>Giovanna</w:t>
      </w:r>
      <w:r w:rsidR="0027260B">
        <w:rPr>
          <w:rFonts w:ascii="Comic Sans MS" w:hAnsi="Comic Sans MS"/>
          <w:b/>
          <w:sz w:val="20"/>
          <w:szCs w:val="20"/>
        </w:rPr>
        <w:t xml:space="preserve"> </w:t>
      </w:r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>Marano</w:t>
      </w:r>
      <w:r w:rsidR="0027260B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27260B">
        <w:rPr>
          <w:rFonts w:ascii="Comic Sans MS" w:hAnsi="Comic Sans MS"/>
          <w:b/>
          <w:sz w:val="20"/>
          <w:szCs w:val="20"/>
        </w:rPr>
        <w:t>assessora</w:t>
      </w:r>
      <w:proofErr w:type="spellEnd"/>
      <w:r w:rsidR="0027260B">
        <w:rPr>
          <w:rFonts w:ascii="Comic Sans MS" w:hAnsi="Comic Sans MS"/>
          <w:b/>
          <w:sz w:val="20"/>
          <w:szCs w:val="20"/>
        </w:rPr>
        <w:t xml:space="preserve"> Attività Produttive Comune Palermo - </w:t>
      </w:r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 xml:space="preserve">Agnese </w:t>
      </w:r>
      <w:proofErr w:type="spellStart"/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>Ciulla</w:t>
      </w:r>
      <w:proofErr w:type="spellEnd"/>
      <w:r w:rsidR="0027260B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27260B">
        <w:rPr>
          <w:rFonts w:ascii="Comic Sans MS" w:hAnsi="Comic Sans MS"/>
          <w:b/>
          <w:sz w:val="20"/>
          <w:szCs w:val="20"/>
        </w:rPr>
        <w:t>assessora</w:t>
      </w:r>
      <w:proofErr w:type="spellEnd"/>
      <w:r w:rsidR="0027260B">
        <w:rPr>
          <w:rFonts w:ascii="Comic Sans MS" w:hAnsi="Comic Sans MS"/>
          <w:b/>
          <w:sz w:val="20"/>
          <w:szCs w:val="20"/>
        </w:rPr>
        <w:t xml:space="preserve"> politiche sociali Comune Palermo - </w:t>
      </w:r>
      <w:r w:rsidR="0027260B" w:rsidRPr="00F75719">
        <w:rPr>
          <w:rFonts w:ascii="Comic Sans MS" w:hAnsi="Comic Sans MS"/>
          <w:b/>
          <w:color w:val="C00000"/>
          <w:sz w:val="20"/>
          <w:szCs w:val="20"/>
        </w:rPr>
        <w:t>Barbara Evola</w:t>
      </w:r>
      <w:r w:rsidR="0027260B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27260B">
        <w:rPr>
          <w:rFonts w:ascii="Comic Sans MS" w:hAnsi="Comic Sans MS"/>
          <w:b/>
          <w:sz w:val="20"/>
          <w:szCs w:val="20"/>
        </w:rPr>
        <w:t>assessora</w:t>
      </w:r>
      <w:proofErr w:type="spellEnd"/>
      <w:r w:rsidR="0027260B">
        <w:rPr>
          <w:rFonts w:ascii="Comic Sans MS" w:hAnsi="Comic Sans MS"/>
          <w:b/>
          <w:sz w:val="20"/>
          <w:szCs w:val="20"/>
        </w:rPr>
        <w:t xml:space="preserve"> Scuola Comune Palermo -</w:t>
      </w:r>
      <w:r w:rsidR="0027260B" w:rsidRPr="00E86BB2">
        <w:rPr>
          <w:rFonts w:ascii="Comic Sans MS" w:hAnsi="Comic Sans MS"/>
          <w:b/>
          <w:color w:val="C00000"/>
          <w:sz w:val="20"/>
          <w:szCs w:val="20"/>
        </w:rPr>
        <w:t xml:space="preserve"> Antonella</w:t>
      </w:r>
      <w:r w:rsidR="0027260B">
        <w:rPr>
          <w:rFonts w:ascii="Comic Sans MS" w:hAnsi="Comic Sans MS"/>
          <w:b/>
          <w:sz w:val="20"/>
          <w:szCs w:val="20"/>
        </w:rPr>
        <w:t xml:space="preserve"> </w:t>
      </w:r>
      <w:r w:rsidR="0027260B" w:rsidRPr="00E86BB2">
        <w:rPr>
          <w:rFonts w:ascii="Comic Sans MS" w:hAnsi="Comic Sans MS"/>
          <w:b/>
          <w:color w:val="C00000"/>
          <w:sz w:val="20"/>
          <w:szCs w:val="20"/>
        </w:rPr>
        <w:t>Monastra</w:t>
      </w:r>
      <w:r w:rsidR="0027260B" w:rsidRPr="00DA6840">
        <w:rPr>
          <w:rFonts w:ascii="Comic Sans MS" w:hAnsi="Comic Sans MS"/>
          <w:b/>
          <w:sz w:val="20"/>
          <w:szCs w:val="20"/>
        </w:rPr>
        <w:t>,</w:t>
      </w:r>
      <w:r w:rsidR="0027260B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27260B">
        <w:rPr>
          <w:rFonts w:ascii="Comic Sans MS" w:hAnsi="Comic Sans MS"/>
          <w:b/>
          <w:color w:val="000000"/>
          <w:sz w:val="20"/>
          <w:szCs w:val="20"/>
        </w:rPr>
        <w:t>consigliera C</w:t>
      </w:r>
      <w:r w:rsidR="0027260B" w:rsidRPr="00E86BB2">
        <w:rPr>
          <w:rFonts w:ascii="Comic Sans MS" w:hAnsi="Comic Sans MS"/>
          <w:b/>
          <w:color w:val="000000"/>
          <w:sz w:val="20"/>
          <w:szCs w:val="20"/>
        </w:rPr>
        <w:t>omune Palermo</w:t>
      </w:r>
      <w:r w:rsidR="0027260B">
        <w:rPr>
          <w:rFonts w:ascii="Comic Sans MS" w:hAnsi="Comic Sans MS"/>
          <w:b/>
          <w:color w:val="000000"/>
          <w:sz w:val="20"/>
          <w:szCs w:val="20"/>
        </w:rPr>
        <w:t xml:space="preserve"> - </w:t>
      </w:r>
      <w:r w:rsidR="0027260B" w:rsidRPr="00F75719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27260B">
        <w:rPr>
          <w:rFonts w:ascii="Comic Sans MS" w:hAnsi="Comic Sans MS"/>
          <w:b/>
          <w:color w:val="C00000"/>
          <w:sz w:val="20"/>
          <w:szCs w:val="20"/>
        </w:rPr>
        <w:t>Francesca Artista</w:t>
      </w:r>
      <w:r w:rsidR="0027260B">
        <w:rPr>
          <w:rFonts w:ascii="Comic Sans MS" w:hAnsi="Comic Sans MS"/>
          <w:b/>
          <w:sz w:val="20"/>
          <w:szCs w:val="20"/>
        </w:rPr>
        <w:t xml:space="preserve">, segretaria regionale </w:t>
      </w:r>
      <w:proofErr w:type="spellStart"/>
      <w:r w:rsidR="0027260B">
        <w:rPr>
          <w:rFonts w:ascii="Comic Sans MS" w:hAnsi="Comic Sans MS"/>
          <w:b/>
          <w:sz w:val="20"/>
          <w:szCs w:val="20"/>
        </w:rPr>
        <w:t>Fisac</w:t>
      </w:r>
      <w:proofErr w:type="spellEnd"/>
      <w:r w:rsidR="0027260B">
        <w:rPr>
          <w:rFonts w:ascii="Comic Sans MS" w:hAnsi="Comic Sans MS"/>
          <w:b/>
          <w:sz w:val="20"/>
          <w:szCs w:val="20"/>
        </w:rPr>
        <w:t xml:space="preserve">/CGIL - </w:t>
      </w:r>
      <w:r w:rsidR="0027260B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>Francesca Traina</w:t>
      </w:r>
      <w:r w:rsidR="00F5552E">
        <w:rPr>
          <w:rFonts w:ascii="Comic Sans MS" w:hAnsi="Comic Sans MS"/>
          <w:b/>
          <w:sz w:val="20"/>
          <w:szCs w:val="20"/>
        </w:rPr>
        <w:t>, già dirigente</w:t>
      </w:r>
      <w:r w:rsidR="00032FB6">
        <w:rPr>
          <w:rFonts w:ascii="Comic Sans MS" w:hAnsi="Comic Sans MS"/>
          <w:b/>
          <w:sz w:val="20"/>
          <w:szCs w:val="20"/>
        </w:rPr>
        <w:t xml:space="preserve"> scolast</w:t>
      </w:r>
      <w:r w:rsidR="00A927F8">
        <w:rPr>
          <w:rFonts w:ascii="Comic Sans MS" w:hAnsi="Comic Sans MS"/>
          <w:b/>
          <w:sz w:val="20"/>
          <w:szCs w:val="20"/>
        </w:rPr>
        <w:t>i</w:t>
      </w:r>
      <w:r w:rsidR="00032FB6">
        <w:rPr>
          <w:rFonts w:ascii="Comic Sans MS" w:hAnsi="Comic Sans MS"/>
          <w:b/>
          <w:sz w:val="20"/>
          <w:szCs w:val="20"/>
        </w:rPr>
        <w:t>ca</w:t>
      </w:r>
      <w:r w:rsidR="0027260B">
        <w:rPr>
          <w:rFonts w:ascii="Comic Sans MS" w:hAnsi="Comic Sans MS"/>
          <w:b/>
          <w:sz w:val="20"/>
          <w:szCs w:val="20"/>
        </w:rPr>
        <w:t xml:space="preserve"> - </w:t>
      </w:r>
      <w:r w:rsidR="0027260B" w:rsidRPr="00F75719">
        <w:rPr>
          <w:rFonts w:ascii="Comic Sans MS" w:hAnsi="Comic Sans MS"/>
          <w:b/>
          <w:color w:val="C00000"/>
          <w:sz w:val="20"/>
          <w:szCs w:val="20"/>
        </w:rPr>
        <w:t xml:space="preserve">Stella </w:t>
      </w:r>
      <w:proofErr w:type="spellStart"/>
      <w:r w:rsidR="0027260B" w:rsidRPr="00F75719">
        <w:rPr>
          <w:rFonts w:ascii="Comic Sans MS" w:hAnsi="Comic Sans MS"/>
          <w:b/>
          <w:color w:val="C00000"/>
          <w:sz w:val="20"/>
          <w:szCs w:val="20"/>
        </w:rPr>
        <w:t>Bertuglia</w:t>
      </w:r>
      <w:proofErr w:type="spellEnd"/>
      <w:r w:rsidR="0027260B">
        <w:rPr>
          <w:rFonts w:ascii="Comic Sans MS" w:hAnsi="Comic Sans MS"/>
          <w:b/>
          <w:color w:val="C00000"/>
          <w:sz w:val="20"/>
          <w:szCs w:val="20"/>
        </w:rPr>
        <w:t>,</w:t>
      </w:r>
      <w:r w:rsidR="0027260B" w:rsidRPr="00F75719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27260B">
        <w:rPr>
          <w:rFonts w:ascii="Comic Sans MS" w:hAnsi="Comic Sans MS"/>
          <w:b/>
          <w:sz w:val="20"/>
          <w:szCs w:val="20"/>
        </w:rPr>
        <w:t xml:space="preserve">docente Scuola media secondo grado - </w:t>
      </w:r>
      <w:r w:rsidR="0027260B" w:rsidRPr="00085AC9">
        <w:rPr>
          <w:rFonts w:ascii="Comic Sans MS" w:hAnsi="Comic Sans MS"/>
          <w:b/>
          <w:color w:val="C00000"/>
          <w:sz w:val="20"/>
          <w:szCs w:val="20"/>
        </w:rPr>
        <w:t xml:space="preserve">Francesca Lo </w:t>
      </w:r>
      <w:proofErr w:type="spellStart"/>
      <w:r w:rsidR="0027260B" w:rsidRPr="00085AC9">
        <w:rPr>
          <w:rFonts w:ascii="Comic Sans MS" w:hAnsi="Comic Sans MS"/>
          <w:b/>
          <w:color w:val="C00000"/>
          <w:sz w:val="20"/>
          <w:szCs w:val="20"/>
        </w:rPr>
        <w:t>Nigro</w:t>
      </w:r>
      <w:proofErr w:type="spellEnd"/>
      <w:r w:rsidR="00F5552E">
        <w:rPr>
          <w:rFonts w:ascii="Comic Sans MS" w:hAnsi="Comic Sans MS"/>
          <w:b/>
          <w:sz w:val="20"/>
          <w:szCs w:val="20"/>
        </w:rPr>
        <w:t>, dirigente</w:t>
      </w:r>
      <w:r w:rsidR="00032FB6">
        <w:rPr>
          <w:rFonts w:ascii="Comic Sans MS" w:hAnsi="Comic Sans MS"/>
          <w:b/>
          <w:sz w:val="20"/>
          <w:szCs w:val="20"/>
        </w:rPr>
        <w:t xml:space="preserve"> scolastica -</w:t>
      </w:r>
      <w:r w:rsidR="0027260B">
        <w:rPr>
          <w:rFonts w:ascii="Comic Sans MS" w:hAnsi="Comic Sans MS"/>
          <w:b/>
          <w:sz w:val="20"/>
          <w:szCs w:val="20"/>
        </w:rPr>
        <w:t xml:space="preserve"> </w:t>
      </w:r>
      <w:r w:rsidR="0027260B" w:rsidRPr="004960EA">
        <w:rPr>
          <w:rFonts w:ascii="Comic Sans MS" w:hAnsi="Comic Sans MS"/>
          <w:b/>
          <w:color w:val="C00000"/>
          <w:sz w:val="20"/>
          <w:szCs w:val="20"/>
        </w:rPr>
        <w:t>Maria Grazia Lo Cicero</w:t>
      </w:r>
      <w:r w:rsidR="0027260B">
        <w:rPr>
          <w:rFonts w:ascii="Comic Sans MS" w:hAnsi="Comic Sans MS"/>
          <w:b/>
          <w:sz w:val="20"/>
          <w:szCs w:val="20"/>
        </w:rPr>
        <w:t>, docente Scuola primaria</w:t>
      </w:r>
      <w:r w:rsidR="00DC13F9">
        <w:rPr>
          <w:rFonts w:ascii="Comic Sans MS" w:hAnsi="Comic Sans MS"/>
          <w:b/>
          <w:sz w:val="20"/>
          <w:szCs w:val="20"/>
        </w:rPr>
        <w:t xml:space="preserve"> -</w:t>
      </w:r>
      <w:r w:rsidR="0027260B">
        <w:rPr>
          <w:rFonts w:ascii="Comic Sans MS" w:hAnsi="Comic Sans MS"/>
          <w:b/>
          <w:color w:val="C00000"/>
          <w:sz w:val="20"/>
          <w:szCs w:val="20"/>
        </w:rPr>
        <w:t xml:space="preserve"> Maria R</w:t>
      </w:r>
      <w:r w:rsidR="0027260B" w:rsidRPr="001B37F7">
        <w:rPr>
          <w:rFonts w:ascii="Comic Sans MS" w:hAnsi="Comic Sans MS"/>
          <w:b/>
          <w:color w:val="C00000"/>
          <w:sz w:val="20"/>
          <w:szCs w:val="20"/>
        </w:rPr>
        <w:t>osa Lotti</w:t>
      </w:r>
      <w:r w:rsidR="0027260B" w:rsidRPr="00DC13F9">
        <w:rPr>
          <w:rFonts w:ascii="Comic Sans MS" w:hAnsi="Comic Sans MS"/>
          <w:b/>
          <w:color w:val="000000" w:themeColor="text1"/>
          <w:sz w:val="20"/>
          <w:szCs w:val="20"/>
        </w:rPr>
        <w:t>,</w:t>
      </w:r>
      <w:r w:rsidR="00DC13F9">
        <w:rPr>
          <w:rFonts w:ascii="Comic Sans MS" w:hAnsi="Comic Sans MS"/>
          <w:b/>
          <w:color w:val="000000"/>
          <w:sz w:val="20"/>
          <w:szCs w:val="20"/>
        </w:rPr>
        <w:t xml:space="preserve"> Rete antiviolenza le Onde e C</w:t>
      </w:r>
      <w:r w:rsidR="0027260B">
        <w:rPr>
          <w:rFonts w:ascii="Comic Sans MS" w:hAnsi="Comic Sans MS"/>
          <w:b/>
          <w:color w:val="000000"/>
          <w:sz w:val="20"/>
          <w:szCs w:val="20"/>
        </w:rPr>
        <w:t xml:space="preserve">oordinamento 21 luglio - </w:t>
      </w:r>
      <w:r w:rsidR="0027260B" w:rsidRPr="00085AC9">
        <w:rPr>
          <w:rFonts w:ascii="Comic Sans MS" w:hAnsi="Comic Sans MS"/>
          <w:b/>
          <w:color w:val="C00000"/>
          <w:sz w:val="20"/>
          <w:szCs w:val="20"/>
        </w:rPr>
        <w:t>Fabio Alfano</w:t>
      </w:r>
      <w:r w:rsidR="0027260B" w:rsidRPr="00DC13F9">
        <w:rPr>
          <w:rFonts w:ascii="Comic Sans MS" w:hAnsi="Comic Sans MS"/>
          <w:b/>
          <w:color w:val="000000" w:themeColor="text1"/>
          <w:sz w:val="20"/>
          <w:szCs w:val="20"/>
        </w:rPr>
        <w:t>,</w:t>
      </w:r>
      <w:r w:rsidR="00DC13F9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27260B">
        <w:rPr>
          <w:rFonts w:ascii="Comic Sans MS" w:hAnsi="Comic Sans MS"/>
          <w:b/>
          <w:color w:val="000000"/>
          <w:sz w:val="20"/>
          <w:szCs w:val="20"/>
        </w:rPr>
        <w:t xml:space="preserve">Comitato bene collettivo - </w:t>
      </w:r>
      <w:r w:rsidR="0027260B" w:rsidRPr="00085AC9">
        <w:rPr>
          <w:rFonts w:ascii="Comic Sans MS" w:hAnsi="Comic Sans MS"/>
          <w:b/>
          <w:color w:val="C00000"/>
          <w:sz w:val="20"/>
          <w:szCs w:val="20"/>
        </w:rPr>
        <w:t xml:space="preserve">Angelo </w:t>
      </w:r>
      <w:proofErr w:type="spellStart"/>
      <w:r w:rsidR="0027260B" w:rsidRPr="00085AC9">
        <w:rPr>
          <w:rFonts w:ascii="Comic Sans MS" w:hAnsi="Comic Sans MS"/>
          <w:b/>
          <w:color w:val="C00000"/>
          <w:sz w:val="20"/>
          <w:szCs w:val="20"/>
        </w:rPr>
        <w:t>Zito</w:t>
      </w:r>
      <w:proofErr w:type="spellEnd"/>
      <w:r w:rsidR="0027260B" w:rsidRPr="00DA6840">
        <w:rPr>
          <w:rFonts w:ascii="Comic Sans MS" w:hAnsi="Comic Sans MS"/>
          <w:b/>
          <w:sz w:val="20"/>
          <w:szCs w:val="20"/>
        </w:rPr>
        <w:t>,</w:t>
      </w:r>
      <w:r w:rsidR="00261A8A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proofErr w:type="spellStart"/>
      <w:r w:rsidR="00261A8A">
        <w:rPr>
          <w:rFonts w:ascii="Comic Sans MS" w:hAnsi="Comic Sans MS"/>
          <w:b/>
          <w:color w:val="000000"/>
          <w:sz w:val="20"/>
          <w:szCs w:val="20"/>
        </w:rPr>
        <w:t>Altraforma</w:t>
      </w:r>
      <w:proofErr w:type="spellEnd"/>
      <w:r w:rsidR="00261A8A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7260B">
        <w:rPr>
          <w:rFonts w:ascii="Comic Sans MS" w:hAnsi="Comic Sans MS"/>
          <w:b/>
          <w:color w:val="000000"/>
          <w:sz w:val="20"/>
          <w:szCs w:val="20"/>
        </w:rPr>
        <w:t>comunicazione e marketing</w:t>
      </w:r>
    </w:p>
    <w:p w:rsidR="004178F5" w:rsidRDefault="0027260B" w:rsidP="004178F5">
      <w:pPr>
        <w:spacing w:after="0"/>
        <w:jc w:val="both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194518">
        <w:rPr>
          <w:rFonts w:ascii="Comic Sans MS" w:hAnsi="Comic Sans MS"/>
          <w:b/>
          <w:color w:val="000000"/>
          <w:sz w:val="20"/>
          <w:szCs w:val="20"/>
        </w:rPr>
        <w:t xml:space="preserve"> </w:t>
      </w:r>
    </w:p>
    <w:p w:rsidR="004178F5" w:rsidRPr="00381CE2" w:rsidRDefault="0027260B" w:rsidP="004178F5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381CE2">
        <w:rPr>
          <w:rFonts w:ascii="Arial" w:eastAsia="Times New Roman" w:hAnsi="Arial" w:cs="Arial"/>
          <w:b/>
          <w:i/>
          <w:iCs/>
          <w:color w:val="C00000"/>
          <w:sz w:val="20"/>
          <w:szCs w:val="20"/>
          <w:lang w:eastAsia="it-IT"/>
        </w:rPr>
        <w:t>Donne, grammatica e media</w:t>
      </w:r>
      <w:r w:rsidRPr="00381CE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>,</w:t>
      </w:r>
      <w:r w:rsidRPr="00381CE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voluto dalla rete delle giornaliste Giulia e scritto dalla linguista Cecilia </w:t>
      </w:r>
      <w:proofErr w:type="spellStart"/>
      <w:r w:rsidRPr="00381CE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Robustelli</w:t>
      </w:r>
      <w:proofErr w:type="spellEnd"/>
      <w:r w:rsidRPr="00381CE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, è stato pensato per colmare una lacuna nell'uso del linguaggio. Ripartendo dalle regole della grammatica, il manuale contiene alcune importanti proposte operative utili a far superare dubbi e perplessità circa l'adozione del genere femminile nel parlare comune e in quello istituzionale.</w:t>
      </w:r>
      <w:r w:rsidRPr="00381CE2">
        <w:rPr>
          <w:rFonts w:eastAsia="Times New Roman" w:cs="Times New Roman"/>
          <w:b/>
          <w:color w:val="000000"/>
          <w:sz w:val="20"/>
          <w:szCs w:val="20"/>
          <w:lang w:eastAsia="it-IT"/>
        </w:rPr>
        <w:t xml:space="preserve"> </w:t>
      </w:r>
      <w:r w:rsidRPr="00381CE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Il volume "arriva a Palermo" dopo essere già stato presentato alla Camera dei Deputati e delle Deputate, alla presenza della presidente Laura </w:t>
      </w:r>
      <w:proofErr w:type="spellStart"/>
      <w:r w:rsidRPr="00381CE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Boldrini</w:t>
      </w:r>
      <w:proofErr w:type="spellEnd"/>
      <w:r w:rsidR="00DA6840" w:rsidRPr="00381CE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.</w:t>
      </w:r>
    </w:p>
    <w:p w:rsidR="004409B0" w:rsidRPr="00381CE2" w:rsidRDefault="004409B0" w:rsidP="004178F5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B1011A" w:rsidRPr="00381CE2" w:rsidRDefault="0027260B" w:rsidP="004178F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81CE2">
        <w:rPr>
          <w:rFonts w:ascii="Arial" w:hAnsi="Arial" w:cs="Arial"/>
          <w:b/>
          <w:i/>
          <w:color w:val="C00000"/>
          <w:sz w:val="20"/>
          <w:szCs w:val="20"/>
          <w:lang w:bidi="it-IT"/>
        </w:rPr>
        <w:t>Parole tossiche. Cronache di ordinario sessismo</w:t>
      </w:r>
      <w:r w:rsidRPr="00381CE2">
        <w:rPr>
          <w:rFonts w:ascii="Arial" w:hAnsi="Arial" w:cs="Arial"/>
          <w:b/>
          <w:sz w:val="20"/>
          <w:szCs w:val="20"/>
          <w:lang w:bidi="it-IT"/>
        </w:rPr>
        <w:t xml:space="preserve">, </w:t>
      </w:r>
      <w:r w:rsidRPr="00381CE2">
        <w:rPr>
          <w:rFonts w:ascii="Arial" w:hAnsi="Arial" w:cs="Arial"/>
          <w:b/>
          <w:sz w:val="20"/>
          <w:szCs w:val="20"/>
        </w:rPr>
        <w:t xml:space="preserve">nella Repubblica del </w:t>
      </w:r>
      <w:proofErr w:type="spellStart"/>
      <w:r w:rsidRPr="00381CE2">
        <w:rPr>
          <w:rFonts w:ascii="Arial" w:hAnsi="Arial" w:cs="Arial"/>
          <w:b/>
          <w:sz w:val="20"/>
          <w:szCs w:val="20"/>
        </w:rPr>
        <w:t>vaffa</w:t>
      </w:r>
      <w:proofErr w:type="spellEnd"/>
      <w:r w:rsidRPr="00381CE2">
        <w:rPr>
          <w:rFonts w:ascii="Arial" w:hAnsi="Arial" w:cs="Arial"/>
          <w:b/>
          <w:sz w:val="20"/>
          <w:szCs w:val="20"/>
        </w:rPr>
        <w:t xml:space="preserve">, del </w:t>
      </w:r>
      <w:proofErr w:type="spellStart"/>
      <w:r w:rsidRPr="00381CE2">
        <w:rPr>
          <w:rFonts w:ascii="Arial" w:hAnsi="Arial" w:cs="Arial"/>
          <w:b/>
          <w:sz w:val="20"/>
          <w:szCs w:val="20"/>
        </w:rPr>
        <w:t>celodurismo</w:t>
      </w:r>
      <w:proofErr w:type="spellEnd"/>
      <w:r w:rsidRPr="00381CE2">
        <w:rPr>
          <w:rFonts w:ascii="Arial" w:hAnsi="Arial" w:cs="Arial"/>
          <w:b/>
          <w:sz w:val="20"/>
          <w:szCs w:val="20"/>
        </w:rPr>
        <w:t xml:space="preserve">, de “la </w:t>
      </w:r>
      <w:proofErr w:type="spellStart"/>
      <w:r w:rsidRPr="00381CE2">
        <w:rPr>
          <w:rFonts w:ascii="Arial" w:hAnsi="Arial" w:cs="Arial"/>
          <w:b/>
          <w:sz w:val="20"/>
          <w:szCs w:val="20"/>
        </w:rPr>
        <w:t>Boldrini</w:t>
      </w:r>
      <w:proofErr w:type="spellEnd"/>
      <w:r w:rsidRPr="00381CE2">
        <w:rPr>
          <w:rFonts w:ascii="Arial" w:hAnsi="Arial" w:cs="Arial"/>
          <w:b/>
          <w:sz w:val="20"/>
          <w:szCs w:val="20"/>
        </w:rPr>
        <w:t xml:space="preserve"> è acida perché nessuno se la scopa”, indaga il sessismo del linguaggio che, in Italia, fa parte della vita istituzionale e quella del quotidiano.</w:t>
      </w:r>
      <w:r w:rsidRPr="00381CE2">
        <w:rPr>
          <w:rFonts w:ascii="Arial" w:hAnsi="Arial" w:cs="Arial"/>
          <w:b/>
          <w:sz w:val="20"/>
          <w:szCs w:val="20"/>
          <w:lang w:bidi="it-IT"/>
        </w:rPr>
        <w:t xml:space="preserve"> Linguaggio principe di questi decenni,</w:t>
      </w:r>
      <w:r w:rsidRPr="00381CE2">
        <w:rPr>
          <w:rFonts w:ascii="Arial" w:hAnsi="Arial" w:cs="Arial"/>
          <w:b/>
          <w:sz w:val="20"/>
          <w:szCs w:val="20"/>
        </w:rPr>
        <w:t xml:space="preserve"> non solo accettato, m</w:t>
      </w:r>
      <w:r w:rsidR="00433BB6" w:rsidRPr="00381CE2">
        <w:rPr>
          <w:rFonts w:ascii="Arial" w:hAnsi="Arial" w:cs="Arial"/>
          <w:b/>
          <w:sz w:val="20"/>
          <w:szCs w:val="20"/>
        </w:rPr>
        <w:t>a anche considerato divertente.</w:t>
      </w:r>
    </w:p>
    <w:p w:rsidR="004409B0" w:rsidRPr="00381CE2" w:rsidRDefault="004409B0" w:rsidP="004178F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7E08" w:rsidRPr="00381CE2" w:rsidRDefault="0027260B" w:rsidP="004178F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81CE2">
        <w:rPr>
          <w:rFonts w:ascii="Arial" w:hAnsi="Arial" w:cs="Arial"/>
          <w:b/>
          <w:color w:val="000000" w:themeColor="text1"/>
          <w:sz w:val="20"/>
          <w:szCs w:val="20"/>
        </w:rPr>
        <w:t>Il</w:t>
      </w:r>
      <w:r w:rsidRPr="00381CE2">
        <w:rPr>
          <w:rFonts w:ascii="Arial" w:hAnsi="Arial" w:cs="Arial"/>
          <w:b/>
          <w:color w:val="C00000"/>
          <w:sz w:val="20"/>
          <w:szCs w:val="20"/>
        </w:rPr>
        <w:t xml:space="preserve"> Comitato </w:t>
      </w:r>
      <w:proofErr w:type="spellStart"/>
      <w:r w:rsidRPr="00381CE2">
        <w:rPr>
          <w:rFonts w:ascii="Arial" w:hAnsi="Arial" w:cs="Arial"/>
          <w:b/>
          <w:color w:val="C00000"/>
          <w:sz w:val="20"/>
          <w:szCs w:val="20"/>
        </w:rPr>
        <w:t>piùdonnepiùpalermo</w:t>
      </w:r>
      <w:proofErr w:type="spellEnd"/>
      <w:r w:rsidR="00381CE2">
        <w:rPr>
          <w:rFonts w:ascii="Arial" w:hAnsi="Arial" w:cs="Arial"/>
          <w:b/>
          <w:sz w:val="20"/>
          <w:szCs w:val="20"/>
        </w:rPr>
        <w:t xml:space="preserve"> è nato nel 2011</w:t>
      </w:r>
      <w:r w:rsidRPr="00381CE2">
        <w:rPr>
          <w:rFonts w:ascii="Arial" w:hAnsi="Arial" w:cs="Arial"/>
          <w:b/>
          <w:sz w:val="20"/>
          <w:szCs w:val="20"/>
        </w:rPr>
        <w:t xml:space="preserve"> per sollecitare l'equilibrio di rappresentanza di genere nelle istituzioni e negli enti pubblici e privati. Oggi pr</w:t>
      </w:r>
      <w:r w:rsidR="00B1011A" w:rsidRPr="00381CE2">
        <w:rPr>
          <w:rFonts w:ascii="Arial" w:hAnsi="Arial" w:cs="Arial"/>
          <w:b/>
          <w:sz w:val="20"/>
          <w:szCs w:val="20"/>
        </w:rPr>
        <w:t xml:space="preserve">osegue il </w:t>
      </w:r>
      <w:r w:rsidR="00381CE2">
        <w:rPr>
          <w:rFonts w:ascii="Arial" w:hAnsi="Arial" w:cs="Arial"/>
          <w:b/>
          <w:sz w:val="20"/>
          <w:szCs w:val="20"/>
        </w:rPr>
        <w:t>suo impegno</w:t>
      </w:r>
      <w:r w:rsidR="00B1011A" w:rsidRPr="00381CE2">
        <w:rPr>
          <w:rFonts w:ascii="Arial" w:hAnsi="Arial" w:cs="Arial"/>
          <w:b/>
          <w:sz w:val="20"/>
          <w:szCs w:val="20"/>
        </w:rPr>
        <w:t xml:space="preserve"> p</w:t>
      </w:r>
      <w:r w:rsidRPr="00381CE2">
        <w:rPr>
          <w:rFonts w:ascii="Arial" w:hAnsi="Arial" w:cs="Arial"/>
          <w:b/>
          <w:sz w:val="20"/>
          <w:szCs w:val="20"/>
        </w:rPr>
        <w:t>er un cambiamento culturale che faccia del nostro un paese uguale per</w:t>
      </w:r>
      <w:r w:rsidR="00B1011A" w:rsidRPr="00381CE2">
        <w:rPr>
          <w:rFonts w:ascii="Arial" w:hAnsi="Arial" w:cs="Arial"/>
          <w:b/>
          <w:sz w:val="20"/>
          <w:szCs w:val="20"/>
        </w:rPr>
        <w:t xml:space="preserve"> </w:t>
      </w:r>
      <w:r w:rsidRPr="00381CE2">
        <w:rPr>
          <w:rFonts w:ascii="Arial" w:hAnsi="Arial" w:cs="Arial"/>
          <w:b/>
          <w:sz w:val="20"/>
          <w:szCs w:val="20"/>
        </w:rPr>
        <w:t xml:space="preserve"> u</w:t>
      </w:r>
      <w:r w:rsidR="00C125EF" w:rsidRPr="00381CE2">
        <w:rPr>
          <w:rFonts w:ascii="Arial" w:hAnsi="Arial" w:cs="Arial"/>
          <w:b/>
          <w:sz w:val="20"/>
          <w:szCs w:val="20"/>
        </w:rPr>
        <w:t>omini e donne. Ha</w:t>
      </w:r>
      <w:r w:rsidRPr="00381CE2">
        <w:rPr>
          <w:rFonts w:ascii="Arial" w:hAnsi="Arial" w:cs="Arial"/>
          <w:b/>
          <w:sz w:val="20"/>
          <w:szCs w:val="20"/>
        </w:rPr>
        <w:t xml:space="preserve"> partecipa</w:t>
      </w:r>
      <w:r w:rsidR="00C125EF" w:rsidRPr="00381CE2">
        <w:rPr>
          <w:rFonts w:ascii="Arial" w:hAnsi="Arial" w:cs="Arial"/>
          <w:b/>
          <w:sz w:val="20"/>
          <w:szCs w:val="20"/>
        </w:rPr>
        <w:t>to</w:t>
      </w:r>
      <w:r w:rsidRPr="00381CE2">
        <w:rPr>
          <w:rFonts w:ascii="Arial" w:hAnsi="Arial" w:cs="Arial"/>
          <w:b/>
          <w:sz w:val="20"/>
          <w:szCs w:val="20"/>
        </w:rPr>
        <w:t xml:space="preserve">  ai Tavoli dei Cantieri culturali </w:t>
      </w:r>
      <w:r w:rsidR="00381CE2">
        <w:rPr>
          <w:rFonts w:ascii="Arial" w:hAnsi="Arial" w:cs="Arial"/>
          <w:b/>
          <w:sz w:val="20"/>
          <w:szCs w:val="20"/>
        </w:rPr>
        <w:t xml:space="preserve">alla </w:t>
      </w:r>
      <w:proofErr w:type="spellStart"/>
      <w:r w:rsidR="00381CE2">
        <w:rPr>
          <w:rFonts w:ascii="Arial" w:hAnsi="Arial" w:cs="Arial"/>
          <w:b/>
          <w:sz w:val="20"/>
          <w:szCs w:val="20"/>
        </w:rPr>
        <w:t>Zisa</w:t>
      </w:r>
      <w:proofErr w:type="spellEnd"/>
      <w:r w:rsidR="00381CE2">
        <w:rPr>
          <w:rFonts w:ascii="Arial" w:hAnsi="Arial" w:cs="Arial"/>
          <w:b/>
          <w:sz w:val="20"/>
          <w:szCs w:val="20"/>
        </w:rPr>
        <w:t>;</w:t>
      </w:r>
      <w:r w:rsidRPr="00381CE2">
        <w:rPr>
          <w:rFonts w:ascii="Arial" w:hAnsi="Arial" w:cs="Arial"/>
          <w:b/>
          <w:sz w:val="20"/>
          <w:szCs w:val="20"/>
        </w:rPr>
        <w:t xml:space="preserve"> alla Stesura, in linguaggio di genere, del nuovo Statuto del Comune di Palermo; al Progetto del Comitato di </w:t>
      </w:r>
      <w:proofErr w:type="spellStart"/>
      <w:r w:rsidRPr="00381CE2">
        <w:rPr>
          <w:rFonts w:ascii="Arial" w:hAnsi="Arial" w:cs="Arial"/>
          <w:b/>
          <w:sz w:val="20"/>
          <w:szCs w:val="20"/>
        </w:rPr>
        <w:t>Cittadin@</w:t>
      </w:r>
      <w:proofErr w:type="spellEnd"/>
      <w:r w:rsidRPr="00381CE2">
        <w:rPr>
          <w:rFonts w:ascii="Arial" w:hAnsi="Arial" w:cs="Arial"/>
          <w:b/>
          <w:sz w:val="20"/>
          <w:szCs w:val="20"/>
        </w:rPr>
        <w:t xml:space="preserve"> per il Bene Collettivo</w:t>
      </w:r>
      <w:r w:rsidR="00346EA6" w:rsidRPr="00381CE2">
        <w:rPr>
          <w:rFonts w:ascii="Arial" w:hAnsi="Arial" w:cs="Arial"/>
          <w:b/>
          <w:sz w:val="20"/>
          <w:szCs w:val="20"/>
        </w:rPr>
        <w:t xml:space="preserve"> con </w:t>
      </w:r>
      <w:r w:rsidR="00194518" w:rsidRPr="00381CE2">
        <w:rPr>
          <w:rFonts w:ascii="Arial" w:hAnsi="Arial" w:cs="Arial"/>
          <w:b/>
          <w:sz w:val="20"/>
          <w:szCs w:val="20"/>
        </w:rPr>
        <w:t xml:space="preserve">particolare riguardo </w:t>
      </w:r>
      <w:r w:rsidRPr="00381CE2">
        <w:rPr>
          <w:rFonts w:ascii="Arial" w:hAnsi="Arial" w:cs="Arial"/>
          <w:b/>
          <w:sz w:val="20"/>
          <w:szCs w:val="20"/>
        </w:rPr>
        <w:t>al riequilibrio dell</w:t>
      </w:r>
      <w:r w:rsidR="00346EA6" w:rsidRPr="00381CE2">
        <w:rPr>
          <w:rFonts w:ascii="Arial" w:hAnsi="Arial" w:cs="Arial"/>
          <w:b/>
          <w:sz w:val="20"/>
          <w:szCs w:val="20"/>
        </w:rPr>
        <w:t>a rappresentanza di genere nell'Amministrazione pubblica, l'inserimento del Bilancio di genere e il riconoscime</w:t>
      </w:r>
      <w:r w:rsidR="00381CE2">
        <w:rPr>
          <w:rFonts w:ascii="Arial" w:hAnsi="Arial" w:cs="Arial"/>
          <w:b/>
          <w:sz w:val="20"/>
          <w:szCs w:val="20"/>
        </w:rPr>
        <w:t>nto</w:t>
      </w:r>
      <w:r w:rsidR="00C125EF" w:rsidRPr="00381CE2">
        <w:rPr>
          <w:rFonts w:ascii="Arial" w:hAnsi="Arial" w:cs="Arial"/>
          <w:b/>
          <w:sz w:val="20"/>
          <w:szCs w:val="20"/>
        </w:rPr>
        <w:t>. Aderisce</w:t>
      </w:r>
      <w:r w:rsidR="00346EA6" w:rsidRPr="00381CE2">
        <w:rPr>
          <w:rFonts w:ascii="Arial" w:hAnsi="Arial" w:cs="Arial"/>
          <w:b/>
          <w:sz w:val="20"/>
          <w:szCs w:val="20"/>
        </w:rPr>
        <w:t xml:space="preserve"> al Coordinamento antiviolenza 21 luglio di Palermo.</w:t>
      </w:r>
    </w:p>
    <w:p w:rsidR="004409B0" w:rsidRPr="00381CE2" w:rsidRDefault="004409B0" w:rsidP="004178F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94518" w:rsidRPr="00381CE2" w:rsidRDefault="00E344EA" w:rsidP="004178F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81CE2">
        <w:rPr>
          <w:rFonts w:ascii="Arial" w:hAnsi="Arial" w:cs="Arial"/>
          <w:b/>
          <w:color w:val="C00000"/>
          <w:sz w:val="20"/>
          <w:szCs w:val="20"/>
        </w:rPr>
        <w:t>G.I.U.L.I.A</w:t>
      </w:r>
      <w:proofErr w:type="spellEnd"/>
      <w:r w:rsidRPr="00381CE2">
        <w:rPr>
          <w:rFonts w:ascii="Arial" w:hAnsi="Arial" w:cs="Arial"/>
          <w:b/>
          <w:sz w:val="20"/>
          <w:szCs w:val="20"/>
        </w:rPr>
        <w:t xml:space="preserve"> </w:t>
      </w:r>
      <w:r w:rsidR="00381CE2">
        <w:rPr>
          <w:rFonts w:ascii="Arial" w:hAnsi="Arial" w:cs="Arial"/>
          <w:b/>
          <w:sz w:val="20"/>
          <w:szCs w:val="20"/>
        </w:rPr>
        <w:t xml:space="preserve"> </w:t>
      </w:r>
      <w:r w:rsidRPr="00381CE2">
        <w:rPr>
          <w:rFonts w:ascii="Arial" w:hAnsi="Arial" w:cs="Arial"/>
          <w:b/>
          <w:sz w:val="20"/>
          <w:szCs w:val="20"/>
        </w:rPr>
        <w:t xml:space="preserve">E' </w:t>
      </w:r>
      <w:r w:rsidR="005F7E26" w:rsidRPr="00381CE2">
        <w:rPr>
          <w:rFonts w:ascii="Arial" w:hAnsi="Arial" w:cs="Arial"/>
          <w:b/>
          <w:sz w:val="20"/>
          <w:szCs w:val="20"/>
        </w:rPr>
        <w:t>una Associazione nazionale</w:t>
      </w:r>
      <w:r w:rsidR="00194518" w:rsidRPr="00381CE2">
        <w:rPr>
          <w:rFonts w:ascii="Arial" w:hAnsi="Arial" w:cs="Arial"/>
          <w:b/>
          <w:sz w:val="20"/>
          <w:szCs w:val="20"/>
        </w:rPr>
        <w:t xml:space="preserve"> di giornaliste che non si riconoscono nel modo in cui l'informazione racconta e tratta le donne</w:t>
      </w:r>
      <w:r w:rsidRPr="00381CE2">
        <w:rPr>
          <w:rFonts w:ascii="Arial" w:hAnsi="Arial" w:cs="Arial"/>
          <w:b/>
          <w:sz w:val="20"/>
          <w:szCs w:val="20"/>
        </w:rPr>
        <w:t>. Oggi conta più di 800 adesioni</w:t>
      </w:r>
      <w:r w:rsidR="005F7E26" w:rsidRPr="00381CE2">
        <w:rPr>
          <w:rFonts w:ascii="Arial" w:hAnsi="Arial" w:cs="Arial"/>
          <w:b/>
          <w:sz w:val="20"/>
          <w:szCs w:val="20"/>
        </w:rPr>
        <w:t xml:space="preserve">, con realtà territoriali, </w:t>
      </w:r>
      <w:r w:rsidRPr="00381CE2">
        <w:rPr>
          <w:rFonts w:ascii="Arial" w:hAnsi="Arial" w:cs="Arial"/>
          <w:b/>
          <w:sz w:val="20"/>
          <w:szCs w:val="20"/>
        </w:rPr>
        <w:t xml:space="preserve"> e una att</w:t>
      </w:r>
      <w:r w:rsidR="005F7E26" w:rsidRPr="00381CE2">
        <w:rPr>
          <w:rFonts w:ascii="Arial" w:hAnsi="Arial" w:cs="Arial"/>
          <w:b/>
          <w:sz w:val="20"/>
          <w:szCs w:val="20"/>
        </w:rPr>
        <w:t>ività capillare di formazione, progetti, manifestazioni atte ad incidere sui media.</w:t>
      </w:r>
    </w:p>
    <w:sectPr w:rsidR="00194518" w:rsidRPr="00381CE2" w:rsidSect="00346EA6">
      <w:pgSz w:w="17010" w:h="14742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altName w:val="Courier New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7260B"/>
    <w:rsid w:val="00032FB6"/>
    <w:rsid w:val="00094131"/>
    <w:rsid w:val="000A6BCE"/>
    <w:rsid w:val="00194518"/>
    <w:rsid w:val="002410D3"/>
    <w:rsid w:val="00257E08"/>
    <w:rsid w:val="00261A8A"/>
    <w:rsid w:val="0027260B"/>
    <w:rsid w:val="0027299A"/>
    <w:rsid w:val="00346EA6"/>
    <w:rsid w:val="00381CE2"/>
    <w:rsid w:val="004178F5"/>
    <w:rsid w:val="004235BB"/>
    <w:rsid w:val="00433BB6"/>
    <w:rsid w:val="004409B0"/>
    <w:rsid w:val="00480F75"/>
    <w:rsid w:val="004B3930"/>
    <w:rsid w:val="00583581"/>
    <w:rsid w:val="005F7E26"/>
    <w:rsid w:val="00643126"/>
    <w:rsid w:val="006B5F41"/>
    <w:rsid w:val="0072495B"/>
    <w:rsid w:val="007475A3"/>
    <w:rsid w:val="00750AC4"/>
    <w:rsid w:val="00833260"/>
    <w:rsid w:val="00844A6A"/>
    <w:rsid w:val="008C3849"/>
    <w:rsid w:val="009845CF"/>
    <w:rsid w:val="009855BC"/>
    <w:rsid w:val="009D4715"/>
    <w:rsid w:val="00A13C7B"/>
    <w:rsid w:val="00A927F8"/>
    <w:rsid w:val="00B1011A"/>
    <w:rsid w:val="00BA01AF"/>
    <w:rsid w:val="00BC0FFE"/>
    <w:rsid w:val="00BE02F7"/>
    <w:rsid w:val="00C125EF"/>
    <w:rsid w:val="00C42E98"/>
    <w:rsid w:val="00CA2A2D"/>
    <w:rsid w:val="00CE5641"/>
    <w:rsid w:val="00D57BA4"/>
    <w:rsid w:val="00D840C9"/>
    <w:rsid w:val="00DA6840"/>
    <w:rsid w:val="00DC13F9"/>
    <w:rsid w:val="00DE6B0C"/>
    <w:rsid w:val="00E344EA"/>
    <w:rsid w:val="00E715A1"/>
    <w:rsid w:val="00F5552E"/>
    <w:rsid w:val="00F57D61"/>
    <w:rsid w:val="00F7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B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60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72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pina mandolfo</cp:lastModifiedBy>
  <cp:revision>26</cp:revision>
  <dcterms:created xsi:type="dcterms:W3CDTF">2014-10-12T17:45:00Z</dcterms:created>
  <dcterms:modified xsi:type="dcterms:W3CDTF">2014-10-18T23:24:00Z</dcterms:modified>
</cp:coreProperties>
</file>