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EE" w:rsidRDefault="00AF71EE" w:rsidP="00AF71E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Prot</w:t>
      </w:r>
      <w:proofErr w:type="spellEnd"/>
      <w:r>
        <w:rPr>
          <w:rFonts w:ascii="Times New Roman" w:eastAsia="Calibri" w:hAnsi="Times New Roman"/>
          <w:sz w:val="24"/>
          <w:szCs w:val="24"/>
        </w:rPr>
        <w:t>. n. 4291 del 18 maggio 2016</w:t>
      </w:r>
    </w:p>
    <w:p w:rsidR="00514F4C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 xml:space="preserve">Agli </w:t>
      </w:r>
      <w:r w:rsidR="00514F4C">
        <w:rPr>
          <w:rFonts w:ascii="Times New Roman" w:eastAsia="Calibri" w:hAnsi="Times New Roman"/>
          <w:sz w:val="24"/>
          <w:szCs w:val="24"/>
        </w:rPr>
        <w:t>Direttori Generali degli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 xml:space="preserve">Uffici Scolastici Regionali 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LORO SEDI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Alla Sovrintenden</w:t>
      </w:r>
      <w:r w:rsidR="00514F4C">
        <w:rPr>
          <w:rFonts w:ascii="Times New Roman" w:eastAsia="Calibri" w:hAnsi="Times New Roman"/>
          <w:sz w:val="24"/>
          <w:szCs w:val="24"/>
        </w:rPr>
        <w:t>te</w:t>
      </w:r>
      <w:r w:rsidRPr="0082007A">
        <w:rPr>
          <w:rFonts w:ascii="Times New Roman" w:eastAsia="Calibri" w:hAnsi="Times New Roman"/>
          <w:sz w:val="24"/>
          <w:szCs w:val="24"/>
        </w:rPr>
        <w:t xml:space="preserve"> Scolastic</w:t>
      </w:r>
      <w:r w:rsidR="00514F4C">
        <w:rPr>
          <w:rFonts w:ascii="Times New Roman" w:eastAsia="Calibri" w:hAnsi="Times New Roman"/>
          <w:sz w:val="24"/>
          <w:szCs w:val="24"/>
        </w:rPr>
        <w:t>o</w:t>
      </w:r>
      <w:r w:rsidRPr="0082007A">
        <w:rPr>
          <w:rFonts w:ascii="Times New Roman" w:eastAsia="Calibri" w:hAnsi="Times New Roman"/>
          <w:sz w:val="24"/>
          <w:szCs w:val="24"/>
        </w:rPr>
        <w:t xml:space="preserve"> per </w:t>
      </w:r>
      <w:smartTag w:uri="urn:schemas-microsoft-com:office:smarttags" w:element="PersonName">
        <w:smartTagPr>
          <w:attr w:name="ProductID" w:val="la Provincia"/>
        </w:smartTagPr>
        <w:r w:rsidRPr="0082007A">
          <w:rPr>
            <w:rFonts w:ascii="Times New Roman" w:eastAsia="Calibri" w:hAnsi="Times New Roman"/>
            <w:sz w:val="24"/>
            <w:szCs w:val="24"/>
          </w:rPr>
          <w:t>la Provincia</w:t>
        </w:r>
      </w:smartTag>
      <w:r w:rsidRPr="0082007A">
        <w:rPr>
          <w:rFonts w:ascii="Times New Roman" w:eastAsia="Calibri" w:hAnsi="Times New Roman"/>
          <w:sz w:val="24"/>
          <w:szCs w:val="24"/>
        </w:rPr>
        <w:t xml:space="preserve"> di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BOLZANO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 xml:space="preserve">Al Dipartimento Istruzione per </w:t>
      </w:r>
      <w:smartTag w:uri="urn:schemas-microsoft-com:office:smarttags" w:element="PersonName">
        <w:smartTagPr>
          <w:attr w:name="ProductID" w:val="la Provincia"/>
        </w:smartTagPr>
        <w:r w:rsidRPr="0082007A">
          <w:rPr>
            <w:rFonts w:ascii="Times New Roman" w:eastAsia="Calibri" w:hAnsi="Times New Roman"/>
            <w:sz w:val="24"/>
            <w:szCs w:val="24"/>
          </w:rPr>
          <w:t>la Provincia</w:t>
        </w:r>
      </w:smartTag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autonoma di Trento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TRENTO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0A6787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All’</w:t>
      </w:r>
      <w:r w:rsidR="0082007A" w:rsidRPr="0082007A">
        <w:rPr>
          <w:rFonts w:ascii="Times New Roman" w:eastAsia="Calibri" w:hAnsi="Times New Roman"/>
          <w:sz w:val="24"/>
          <w:szCs w:val="24"/>
        </w:rPr>
        <w:t>Intenden</w:t>
      </w:r>
      <w:r w:rsidR="00514F4C">
        <w:rPr>
          <w:rFonts w:ascii="Times New Roman" w:eastAsia="Calibri" w:hAnsi="Times New Roman"/>
          <w:sz w:val="24"/>
          <w:szCs w:val="24"/>
        </w:rPr>
        <w:t>te</w:t>
      </w:r>
      <w:r w:rsidR="0082007A" w:rsidRPr="0082007A">
        <w:rPr>
          <w:rFonts w:ascii="Times New Roman" w:eastAsia="Calibri" w:hAnsi="Times New Roman"/>
          <w:sz w:val="24"/>
          <w:szCs w:val="24"/>
        </w:rPr>
        <w:t xml:space="preserve"> Scolastic</w:t>
      </w:r>
      <w:r w:rsidR="00514F4C">
        <w:rPr>
          <w:rFonts w:ascii="Times New Roman" w:eastAsia="Calibri" w:hAnsi="Times New Roman"/>
          <w:sz w:val="24"/>
          <w:szCs w:val="24"/>
        </w:rPr>
        <w:t>o</w:t>
      </w:r>
      <w:r w:rsidR="0082007A" w:rsidRPr="0082007A">
        <w:rPr>
          <w:rFonts w:ascii="Times New Roman" w:eastAsia="Calibri" w:hAnsi="Times New Roman"/>
          <w:sz w:val="24"/>
          <w:szCs w:val="24"/>
        </w:rPr>
        <w:t xml:space="preserve"> per </w:t>
      </w:r>
      <w:smartTag w:uri="urn:schemas-microsoft-com:office:smarttags" w:element="PersonName">
        <w:smartTagPr>
          <w:attr w:name="ProductID" w:val="la Scuola"/>
        </w:smartTagPr>
        <w:r w:rsidR="0082007A" w:rsidRPr="0082007A">
          <w:rPr>
            <w:rFonts w:ascii="Times New Roman" w:eastAsia="Calibri" w:hAnsi="Times New Roman"/>
            <w:sz w:val="24"/>
            <w:szCs w:val="24"/>
          </w:rPr>
          <w:t>la Scuola</w:t>
        </w:r>
      </w:smartTag>
      <w:r w:rsidR="0082007A" w:rsidRPr="0082007A">
        <w:rPr>
          <w:rFonts w:ascii="Times New Roman" w:eastAsia="Calibri" w:hAnsi="Times New Roman"/>
          <w:sz w:val="24"/>
          <w:szCs w:val="24"/>
        </w:rPr>
        <w:t xml:space="preserve"> in lingua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Tedesca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BOLZANO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All’Intenden</w:t>
      </w:r>
      <w:r w:rsidR="00514F4C">
        <w:rPr>
          <w:rFonts w:ascii="Times New Roman" w:eastAsia="Calibri" w:hAnsi="Times New Roman"/>
          <w:sz w:val="24"/>
          <w:szCs w:val="24"/>
        </w:rPr>
        <w:t>te</w:t>
      </w:r>
      <w:r w:rsidRPr="0082007A">
        <w:rPr>
          <w:rFonts w:ascii="Times New Roman" w:eastAsia="Calibri" w:hAnsi="Times New Roman"/>
          <w:sz w:val="24"/>
          <w:szCs w:val="24"/>
        </w:rPr>
        <w:t xml:space="preserve"> Scolastic</w:t>
      </w:r>
      <w:r w:rsidR="00514F4C">
        <w:rPr>
          <w:rFonts w:ascii="Times New Roman" w:eastAsia="Calibri" w:hAnsi="Times New Roman"/>
          <w:sz w:val="24"/>
          <w:szCs w:val="24"/>
        </w:rPr>
        <w:t>o</w:t>
      </w:r>
      <w:r w:rsidRPr="0082007A">
        <w:rPr>
          <w:rFonts w:ascii="Times New Roman" w:eastAsia="Calibri" w:hAnsi="Times New Roman"/>
          <w:sz w:val="24"/>
          <w:szCs w:val="24"/>
        </w:rPr>
        <w:t xml:space="preserve"> per </w:t>
      </w:r>
      <w:smartTag w:uri="urn:schemas-microsoft-com:office:smarttags" w:element="PersonName">
        <w:smartTagPr>
          <w:attr w:name="ProductID" w:val="la Scuola"/>
        </w:smartTagPr>
        <w:r w:rsidRPr="0082007A">
          <w:rPr>
            <w:rFonts w:ascii="Times New Roman" w:eastAsia="Calibri" w:hAnsi="Times New Roman"/>
            <w:sz w:val="24"/>
            <w:szCs w:val="24"/>
          </w:rPr>
          <w:t>la Scuola</w:t>
        </w:r>
      </w:smartTag>
      <w:r w:rsidRPr="0082007A">
        <w:rPr>
          <w:rFonts w:ascii="Times New Roman" w:eastAsia="Calibri" w:hAnsi="Times New Roman"/>
          <w:sz w:val="24"/>
          <w:szCs w:val="24"/>
        </w:rPr>
        <w:t xml:space="preserve"> delle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Località Ladine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BOLZANO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Alla Sovrintenden</w:t>
      </w:r>
      <w:r w:rsidR="00514F4C">
        <w:rPr>
          <w:rFonts w:ascii="Times New Roman" w:eastAsia="Calibri" w:hAnsi="Times New Roman"/>
          <w:sz w:val="24"/>
          <w:szCs w:val="24"/>
        </w:rPr>
        <w:t>te</w:t>
      </w:r>
      <w:r w:rsidRPr="0082007A">
        <w:rPr>
          <w:rFonts w:ascii="Times New Roman" w:eastAsia="Calibri" w:hAnsi="Times New Roman"/>
          <w:sz w:val="24"/>
          <w:szCs w:val="24"/>
        </w:rPr>
        <w:t xml:space="preserve"> agli Studi per </w:t>
      </w:r>
      <w:smartTag w:uri="urn:schemas-microsoft-com:office:smarttags" w:element="PersonName">
        <w:smartTagPr>
          <w:attr w:name="ProductID" w:val="la Regione"/>
        </w:smartTagPr>
        <w:r w:rsidRPr="0082007A">
          <w:rPr>
            <w:rFonts w:ascii="Times New Roman" w:eastAsia="Calibri" w:hAnsi="Times New Roman"/>
            <w:sz w:val="24"/>
            <w:szCs w:val="24"/>
          </w:rPr>
          <w:t>la Regione</w:t>
        </w:r>
      </w:smartTag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Autonoma della Valle d’Aosta</w:t>
      </w:r>
    </w:p>
    <w:p w:rsidR="0082007A" w:rsidRP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AOSTA</w:t>
      </w:r>
    </w:p>
    <w:p w:rsidR="0082007A" w:rsidRDefault="0082007A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AF71EE" w:rsidRDefault="00AF71EE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AF71EE" w:rsidRPr="0082007A" w:rsidRDefault="00AF71EE" w:rsidP="0082007A">
      <w:pPr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</w:p>
    <w:p w:rsidR="000F6EDC" w:rsidRPr="00B80A65" w:rsidRDefault="000F6EDC" w:rsidP="00B80A65">
      <w:pPr>
        <w:spacing w:after="0" w:line="240" w:lineRule="auto"/>
        <w:ind w:left="993" w:hanging="993"/>
        <w:jc w:val="both"/>
        <w:rPr>
          <w:rFonts w:ascii="Times New Roman" w:eastAsia="Calibri" w:hAnsi="Times New Roman"/>
          <w:sz w:val="24"/>
          <w:szCs w:val="24"/>
        </w:rPr>
      </w:pPr>
      <w:r w:rsidRPr="00B80A65">
        <w:rPr>
          <w:rFonts w:ascii="Times New Roman" w:eastAsia="Calibri" w:hAnsi="Times New Roman"/>
          <w:sz w:val="24"/>
          <w:szCs w:val="24"/>
        </w:rPr>
        <w:t xml:space="preserve">Oggetto: </w:t>
      </w:r>
      <w:r w:rsidR="00E52E60" w:rsidRPr="00072D43">
        <w:rPr>
          <w:rFonts w:ascii="Times New Roman" w:eastAsia="Calibri" w:hAnsi="Times New Roman"/>
          <w:sz w:val="24"/>
          <w:szCs w:val="24"/>
        </w:rPr>
        <w:t xml:space="preserve">concorso internazionale </w:t>
      </w:r>
      <w:r w:rsidR="00072D43">
        <w:rPr>
          <w:rFonts w:ascii="Times New Roman" w:eastAsia="Calibri" w:hAnsi="Times New Roman"/>
          <w:sz w:val="24"/>
          <w:szCs w:val="24"/>
        </w:rPr>
        <w:t>“</w:t>
      </w:r>
      <w:r w:rsidR="00E52E60" w:rsidRPr="00072D43">
        <w:rPr>
          <w:rFonts w:ascii="Times New Roman" w:eastAsia="Calibri" w:hAnsi="Times New Roman"/>
          <w:sz w:val="24"/>
          <w:szCs w:val="24"/>
        </w:rPr>
        <w:t xml:space="preserve">Giovani video </w:t>
      </w:r>
      <w:proofErr w:type="spellStart"/>
      <w:r w:rsidR="00E52E60" w:rsidRPr="00072D43">
        <w:rPr>
          <w:rFonts w:ascii="Times New Roman" w:eastAsia="Calibri" w:hAnsi="Times New Roman"/>
          <w:sz w:val="24"/>
          <w:szCs w:val="24"/>
        </w:rPr>
        <w:t>makers</w:t>
      </w:r>
      <w:proofErr w:type="spellEnd"/>
      <w:r w:rsidR="00E52E60" w:rsidRPr="00072D43">
        <w:rPr>
          <w:rFonts w:ascii="Times New Roman" w:eastAsia="Calibri" w:hAnsi="Times New Roman"/>
          <w:sz w:val="24"/>
          <w:szCs w:val="24"/>
        </w:rPr>
        <w:t xml:space="preserve"> per la sicurezza stradale</w:t>
      </w:r>
      <w:r w:rsidR="00072D43">
        <w:rPr>
          <w:rFonts w:ascii="Times New Roman" w:eastAsia="Calibri" w:hAnsi="Times New Roman"/>
          <w:sz w:val="24"/>
          <w:szCs w:val="24"/>
        </w:rPr>
        <w:t>”</w:t>
      </w:r>
    </w:p>
    <w:p w:rsidR="000F6EDC" w:rsidRPr="000F6EDC" w:rsidRDefault="000F6EDC" w:rsidP="000F6EDC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514F4C" w:rsidRPr="0082007A" w:rsidRDefault="00F60FD7" w:rsidP="00514F4C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Si informano le SS.LL</w:t>
      </w:r>
      <w:r w:rsidR="00C673B0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che l’</w:t>
      </w:r>
      <w:r w:rsidRPr="00E52E60">
        <w:rPr>
          <w:rFonts w:ascii="Times New Roman" w:eastAsia="Calibri" w:hAnsi="Times New Roman"/>
          <w:sz w:val="24"/>
          <w:szCs w:val="24"/>
        </w:rPr>
        <w:t xml:space="preserve">Associazione </w:t>
      </w:r>
      <w:r>
        <w:rPr>
          <w:rFonts w:ascii="Times New Roman" w:eastAsia="Calibri" w:hAnsi="Times New Roman"/>
          <w:sz w:val="24"/>
          <w:szCs w:val="24"/>
        </w:rPr>
        <w:t>m</w:t>
      </w:r>
      <w:r w:rsidRPr="00E52E60">
        <w:rPr>
          <w:rFonts w:ascii="Times New Roman" w:eastAsia="Calibri" w:hAnsi="Times New Roman"/>
          <w:sz w:val="24"/>
          <w:szCs w:val="24"/>
        </w:rPr>
        <w:t xml:space="preserve">ondiale della </w:t>
      </w:r>
      <w:r>
        <w:rPr>
          <w:rFonts w:ascii="Times New Roman" w:eastAsia="Calibri" w:hAnsi="Times New Roman"/>
          <w:sz w:val="24"/>
          <w:szCs w:val="24"/>
        </w:rPr>
        <w:t>s</w:t>
      </w:r>
      <w:r w:rsidRPr="00E52E60">
        <w:rPr>
          <w:rFonts w:ascii="Times New Roman" w:eastAsia="Calibri" w:hAnsi="Times New Roman"/>
          <w:sz w:val="24"/>
          <w:szCs w:val="24"/>
        </w:rPr>
        <w:t>trada Italia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C673B0">
        <w:rPr>
          <w:rFonts w:ascii="Times New Roman" w:eastAsia="Calibri" w:hAnsi="Times New Roman"/>
          <w:sz w:val="24"/>
          <w:szCs w:val="24"/>
        </w:rPr>
        <w:t>(</w:t>
      </w:r>
      <w:r w:rsidR="00E52E60" w:rsidRPr="00E52E60">
        <w:rPr>
          <w:rFonts w:ascii="Times New Roman" w:eastAsia="Calibri" w:hAnsi="Times New Roman"/>
          <w:sz w:val="24"/>
          <w:szCs w:val="24"/>
        </w:rPr>
        <w:t>AIPCR</w:t>
      </w:r>
      <w:r w:rsidR="00C673B0">
        <w:rPr>
          <w:rFonts w:ascii="Times New Roman" w:eastAsia="Calibri" w:hAnsi="Times New Roman"/>
          <w:sz w:val="24"/>
          <w:szCs w:val="24"/>
        </w:rPr>
        <w:t>)</w:t>
      </w:r>
      <w:r w:rsidR="00E52E60">
        <w:rPr>
          <w:rFonts w:ascii="Times New Roman" w:eastAsia="Calibri" w:hAnsi="Times New Roman"/>
          <w:sz w:val="24"/>
          <w:szCs w:val="24"/>
        </w:rPr>
        <w:t xml:space="preserve"> </w:t>
      </w:r>
      <w:r w:rsidR="00E52E60" w:rsidRPr="00E52E60">
        <w:rPr>
          <w:rFonts w:ascii="Times New Roman" w:eastAsia="Calibri" w:hAnsi="Times New Roman"/>
          <w:sz w:val="24"/>
          <w:szCs w:val="24"/>
        </w:rPr>
        <w:t>e</w:t>
      </w:r>
      <w:r w:rsidR="00E52E60">
        <w:rPr>
          <w:rFonts w:ascii="Times New Roman" w:eastAsia="Calibri" w:hAnsi="Times New Roman"/>
          <w:sz w:val="24"/>
          <w:szCs w:val="24"/>
        </w:rPr>
        <w:t xml:space="preserve"> </w:t>
      </w:r>
      <w:r w:rsidR="00E52E60" w:rsidRPr="00E52E60">
        <w:rPr>
          <w:rFonts w:ascii="Times New Roman" w:eastAsia="Calibri" w:hAnsi="Times New Roman"/>
          <w:sz w:val="24"/>
          <w:szCs w:val="24"/>
        </w:rPr>
        <w:t>ANAS S.p.a.</w:t>
      </w:r>
      <w:r w:rsidR="00514F4C">
        <w:rPr>
          <w:rFonts w:ascii="Times New Roman" w:eastAsia="Calibri" w:hAnsi="Times New Roman"/>
          <w:sz w:val="24"/>
          <w:szCs w:val="24"/>
        </w:rPr>
        <w:t xml:space="preserve"> </w:t>
      </w:r>
      <w:r w:rsidR="00514F4C" w:rsidRPr="0082007A">
        <w:rPr>
          <w:rFonts w:ascii="Times New Roman" w:eastAsia="Calibri" w:hAnsi="Times New Roman"/>
          <w:sz w:val="24"/>
          <w:szCs w:val="24"/>
        </w:rPr>
        <w:t>promuov</w:t>
      </w:r>
      <w:r w:rsidR="00514F4C">
        <w:rPr>
          <w:rFonts w:ascii="Times New Roman" w:eastAsia="Calibri" w:hAnsi="Times New Roman"/>
          <w:sz w:val="24"/>
          <w:szCs w:val="24"/>
        </w:rPr>
        <w:t>ono</w:t>
      </w:r>
      <w:r w:rsidR="00514F4C" w:rsidRPr="0082007A">
        <w:rPr>
          <w:rFonts w:ascii="Times New Roman" w:eastAsia="Calibri" w:hAnsi="Times New Roman"/>
          <w:sz w:val="24"/>
          <w:szCs w:val="24"/>
        </w:rPr>
        <w:t xml:space="preserve"> il concorso “</w:t>
      </w:r>
      <w:r w:rsidR="007514E6">
        <w:rPr>
          <w:rFonts w:ascii="Times New Roman" w:eastAsia="Calibri" w:hAnsi="Times New Roman"/>
          <w:b/>
          <w:sz w:val="24"/>
          <w:szCs w:val="24"/>
        </w:rPr>
        <w:t xml:space="preserve">Giovani video </w:t>
      </w:r>
      <w:proofErr w:type="spellStart"/>
      <w:r w:rsidR="007514E6">
        <w:rPr>
          <w:rFonts w:ascii="Times New Roman" w:eastAsia="Calibri" w:hAnsi="Times New Roman"/>
          <w:b/>
          <w:sz w:val="24"/>
          <w:szCs w:val="24"/>
        </w:rPr>
        <w:t>makers</w:t>
      </w:r>
      <w:proofErr w:type="spellEnd"/>
      <w:r w:rsidR="007514E6">
        <w:rPr>
          <w:rFonts w:ascii="Times New Roman" w:eastAsia="Calibri" w:hAnsi="Times New Roman"/>
          <w:b/>
          <w:sz w:val="24"/>
          <w:szCs w:val="24"/>
        </w:rPr>
        <w:t xml:space="preserve"> per la sicurezza stradale</w:t>
      </w:r>
      <w:r w:rsidR="00514F4C" w:rsidRPr="0082007A">
        <w:rPr>
          <w:rFonts w:ascii="Times New Roman" w:eastAsia="Calibri" w:hAnsi="Times New Roman"/>
          <w:sz w:val="24"/>
          <w:szCs w:val="24"/>
        </w:rPr>
        <w:t>”</w:t>
      </w:r>
      <w:r w:rsidR="00514F4C">
        <w:rPr>
          <w:rFonts w:ascii="Times New Roman" w:eastAsia="Calibri" w:hAnsi="Times New Roman"/>
          <w:sz w:val="24"/>
          <w:szCs w:val="24"/>
        </w:rPr>
        <w:t xml:space="preserve">, </w:t>
      </w:r>
      <w:r w:rsidR="00514F4C" w:rsidRPr="0082007A">
        <w:rPr>
          <w:rFonts w:ascii="Times New Roman" w:eastAsia="Calibri" w:hAnsi="Times New Roman"/>
          <w:sz w:val="24"/>
          <w:szCs w:val="24"/>
        </w:rPr>
        <w:t xml:space="preserve">rivolto </w:t>
      </w:r>
      <w:r w:rsidR="007514E6">
        <w:rPr>
          <w:rFonts w:ascii="Times New Roman" w:eastAsia="Calibri" w:hAnsi="Times New Roman"/>
          <w:sz w:val="24"/>
          <w:szCs w:val="24"/>
        </w:rPr>
        <w:t>ai giovani di età compresa tra i 14 e i 20 anni</w:t>
      </w:r>
      <w:r w:rsidR="00607A61">
        <w:rPr>
          <w:rFonts w:ascii="Times New Roman" w:eastAsia="Calibri" w:hAnsi="Times New Roman"/>
          <w:sz w:val="24"/>
          <w:szCs w:val="24"/>
        </w:rPr>
        <w:t>.</w:t>
      </w:r>
      <w:r w:rsidR="007514E6">
        <w:rPr>
          <w:rFonts w:ascii="Times New Roman" w:eastAsia="Calibri" w:hAnsi="Times New Roman"/>
          <w:sz w:val="24"/>
          <w:szCs w:val="24"/>
        </w:rPr>
        <w:t xml:space="preserve"> </w:t>
      </w:r>
    </w:p>
    <w:p w:rsidR="00607A61" w:rsidRDefault="00514F4C" w:rsidP="00514F4C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68B3">
        <w:rPr>
          <w:rFonts w:ascii="Times New Roman" w:eastAsia="Calibri" w:hAnsi="Times New Roman"/>
          <w:sz w:val="24"/>
          <w:szCs w:val="24"/>
        </w:rPr>
        <w:t xml:space="preserve">Lo scopo del </w:t>
      </w:r>
      <w:r w:rsidR="00F60FD7">
        <w:rPr>
          <w:rFonts w:ascii="Times New Roman" w:eastAsia="Calibri" w:hAnsi="Times New Roman"/>
          <w:sz w:val="24"/>
          <w:szCs w:val="24"/>
        </w:rPr>
        <w:t>c</w:t>
      </w:r>
      <w:r w:rsidRPr="003C68B3">
        <w:rPr>
          <w:rFonts w:ascii="Times New Roman" w:eastAsia="Calibri" w:hAnsi="Times New Roman"/>
          <w:sz w:val="24"/>
          <w:szCs w:val="24"/>
        </w:rPr>
        <w:t>oncorso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C68B3">
        <w:rPr>
          <w:rFonts w:ascii="Times New Roman" w:eastAsia="Calibri" w:hAnsi="Times New Roman"/>
          <w:sz w:val="24"/>
          <w:szCs w:val="24"/>
        </w:rPr>
        <w:t xml:space="preserve">è quello di </w:t>
      </w:r>
      <w:r w:rsidRPr="00607A61">
        <w:rPr>
          <w:rFonts w:ascii="Times New Roman" w:eastAsia="Calibri" w:hAnsi="Times New Roman"/>
          <w:sz w:val="24"/>
          <w:szCs w:val="24"/>
        </w:rPr>
        <w:t xml:space="preserve">diffondere </w:t>
      </w:r>
      <w:r w:rsidR="00607A61">
        <w:rPr>
          <w:rFonts w:ascii="Times New Roman" w:eastAsia="Calibri" w:hAnsi="Times New Roman"/>
          <w:sz w:val="24"/>
          <w:szCs w:val="24"/>
        </w:rPr>
        <w:t xml:space="preserve">la cultura della sicurezza </w:t>
      </w:r>
      <w:r w:rsidR="00F346B8">
        <w:rPr>
          <w:rFonts w:ascii="Times New Roman" w:eastAsia="Calibri" w:hAnsi="Times New Roman"/>
          <w:sz w:val="24"/>
          <w:szCs w:val="24"/>
        </w:rPr>
        <w:t>tra</w:t>
      </w:r>
      <w:r w:rsidR="00607A61" w:rsidRPr="00607A61">
        <w:rPr>
          <w:rFonts w:ascii="Times New Roman" w:eastAsia="Calibri" w:hAnsi="Times New Roman"/>
          <w:sz w:val="24"/>
          <w:szCs w:val="24"/>
        </w:rPr>
        <w:t xml:space="preserve"> i giovani dai 15 ai 24 anni che sono le principali vittime degli incidenti stradali e dei decessi da questi derivati.</w:t>
      </w:r>
    </w:p>
    <w:p w:rsidR="00072D43" w:rsidRDefault="00607A61" w:rsidP="00514F4C">
      <w:pPr>
        <w:spacing w:after="12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2D43">
        <w:rPr>
          <w:rFonts w:ascii="Times New Roman" w:eastAsia="Calibri" w:hAnsi="Times New Roman"/>
          <w:bCs/>
          <w:sz w:val="24"/>
          <w:szCs w:val="24"/>
        </w:rPr>
        <w:t xml:space="preserve">Il concorso </w:t>
      </w:r>
      <w:r w:rsidRPr="00C22E8F">
        <w:rPr>
          <w:rFonts w:ascii="Times New Roman" w:eastAsia="Calibri" w:hAnsi="Times New Roman"/>
          <w:bCs/>
          <w:sz w:val="24"/>
          <w:szCs w:val="24"/>
        </w:rPr>
        <w:t>intende selezionare e premiare i migliori video amatoriali</w:t>
      </w:r>
      <w:r w:rsidR="00CB28F1">
        <w:rPr>
          <w:rFonts w:ascii="Times New Roman" w:eastAsia="Calibri" w:hAnsi="Times New Roman"/>
          <w:bCs/>
          <w:sz w:val="24"/>
          <w:szCs w:val="24"/>
        </w:rPr>
        <w:t xml:space="preserve">, della durata massima di </w:t>
      </w:r>
      <w:r w:rsidRPr="00072D43">
        <w:rPr>
          <w:rFonts w:ascii="Times New Roman" w:eastAsia="Calibri" w:hAnsi="Times New Roman"/>
          <w:bCs/>
          <w:sz w:val="24"/>
          <w:szCs w:val="24"/>
        </w:rPr>
        <w:t xml:space="preserve">3 minuti, </w:t>
      </w:r>
      <w:r w:rsidR="00CB28F1">
        <w:rPr>
          <w:rFonts w:ascii="Times New Roman" w:eastAsia="Calibri" w:hAnsi="Times New Roman"/>
          <w:bCs/>
          <w:sz w:val="24"/>
          <w:szCs w:val="24"/>
        </w:rPr>
        <w:t xml:space="preserve">che </w:t>
      </w:r>
      <w:r w:rsidRPr="00072D43">
        <w:rPr>
          <w:rFonts w:ascii="Times New Roman" w:eastAsia="Calibri" w:hAnsi="Times New Roman"/>
          <w:bCs/>
          <w:sz w:val="24"/>
          <w:szCs w:val="24"/>
        </w:rPr>
        <w:t>dov</w:t>
      </w:r>
      <w:r w:rsidR="00CB28F1">
        <w:rPr>
          <w:rFonts w:ascii="Times New Roman" w:eastAsia="Calibri" w:hAnsi="Times New Roman"/>
          <w:bCs/>
          <w:sz w:val="24"/>
          <w:szCs w:val="24"/>
        </w:rPr>
        <w:t>ranno</w:t>
      </w:r>
      <w:r w:rsidRPr="00072D43">
        <w:rPr>
          <w:rFonts w:ascii="Times New Roman" w:eastAsia="Calibri" w:hAnsi="Times New Roman"/>
          <w:bCs/>
          <w:sz w:val="24"/>
          <w:szCs w:val="24"/>
        </w:rPr>
        <w:t xml:space="preserve"> rappresentare (anche con l’eventuale ausilio di audio, musica e testi) il tema </w:t>
      </w:r>
      <w:r w:rsidRPr="00072D43">
        <w:rPr>
          <w:rFonts w:ascii="Times New Roman" w:eastAsia="Calibri" w:hAnsi="Times New Roman"/>
          <w:bCs/>
          <w:sz w:val="24"/>
          <w:szCs w:val="24"/>
        </w:rPr>
        <w:lastRenderedPageBreak/>
        <w:t xml:space="preserve">del </w:t>
      </w:r>
      <w:r w:rsidR="00F346B8">
        <w:rPr>
          <w:rFonts w:ascii="Times New Roman" w:eastAsia="Calibri" w:hAnsi="Times New Roman"/>
          <w:bCs/>
          <w:sz w:val="24"/>
          <w:szCs w:val="24"/>
        </w:rPr>
        <w:t>c</w:t>
      </w:r>
      <w:r w:rsidRPr="00072D43">
        <w:rPr>
          <w:rFonts w:ascii="Times New Roman" w:eastAsia="Calibri" w:hAnsi="Times New Roman"/>
          <w:bCs/>
          <w:sz w:val="24"/>
          <w:szCs w:val="24"/>
        </w:rPr>
        <w:t>oncorso</w:t>
      </w:r>
      <w:r w:rsidR="00CA7E79">
        <w:rPr>
          <w:rFonts w:ascii="Times New Roman" w:eastAsia="Calibri" w:hAnsi="Times New Roman"/>
          <w:bCs/>
          <w:sz w:val="24"/>
          <w:szCs w:val="24"/>
        </w:rPr>
        <w:t xml:space="preserve"> ovvero </w:t>
      </w:r>
      <w:r w:rsidR="00F346B8" w:rsidRPr="00072D43">
        <w:rPr>
          <w:rFonts w:ascii="Times New Roman" w:eastAsia="Calibri" w:hAnsi="Times New Roman"/>
          <w:bCs/>
          <w:sz w:val="24"/>
          <w:szCs w:val="24"/>
        </w:rPr>
        <w:t>la disattenzione verso l’azione della guida</w:t>
      </w:r>
      <w:r w:rsidR="00F346B8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072D43">
        <w:rPr>
          <w:rFonts w:ascii="Times New Roman" w:eastAsia="Calibri" w:hAnsi="Times New Roman"/>
          <w:bCs/>
          <w:sz w:val="24"/>
          <w:szCs w:val="24"/>
        </w:rPr>
        <w:t xml:space="preserve">dovuta </w:t>
      </w:r>
      <w:r w:rsidR="00F346B8">
        <w:rPr>
          <w:rFonts w:ascii="Times New Roman" w:eastAsia="Calibri" w:hAnsi="Times New Roman"/>
          <w:bCs/>
          <w:sz w:val="24"/>
          <w:szCs w:val="24"/>
        </w:rPr>
        <w:t xml:space="preserve">ad esempio </w:t>
      </w:r>
      <w:r w:rsidRPr="00072D43">
        <w:rPr>
          <w:rFonts w:ascii="Times New Roman" w:eastAsia="Calibri" w:hAnsi="Times New Roman"/>
          <w:bCs/>
          <w:sz w:val="24"/>
          <w:szCs w:val="24"/>
        </w:rPr>
        <w:t xml:space="preserve">all’utilizzo di dispositivi mobili, di </w:t>
      </w:r>
      <w:r w:rsidR="00862D08">
        <w:rPr>
          <w:rFonts w:ascii="Times New Roman" w:eastAsia="Calibri" w:hAnsi="Times New Roman"/>
          <w:bCs/>
          <w:sz w:val="24"/>
          <w:szCs w:val="24"/>
        </w:rPr>
        <w:t xml:space="preserve">altri </w:t>
      </w:r>
      <w:r w:rsidRPr="00072D43">
        <w:rPr>
          <w:rFonts w:ascii="Times New Roman" w:eastAsia="Calibri" w:hAnsi="Times New Roman"/>
          <w:bCs/>
          <w:sz w:val="24"/>
          <w:szCs w:val="24"/>
        </w:rPr>
        <w:t xml:space="preserve">dispositivi presenti sull’auto (radio, navigatore etc.) o al fumo. </w:t>
      </w:r>
    </w:p>
    <w:p w:rsidR="007420BE" w:rsidRPr="00072D43" w:rsidRDefault="00072D43" w:rsidP="00514F4C">
      <w:pPr>
        <w:spacing w:after="12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2D43">
        <w:rPr>
          <w:rFonts w:ascii="Times New Roman" w:eastAsia="Calibri" w:hAnsi="Times New Roman"/>
          <w:bCs/>
          <w:sz w:val="24"/>
          <w:szCs w:val="24"/>
        </w:rPr>
        <w:t>Il termine previsto per l’invio dei video è fissato al 30 luglio 2016</w:t>
      </w:r>
      <w:r w:rsidR="00862D08">
        <w:rPr>
          <w:rFonts w:ascii="Times New Roman" w:eastAsia="Calibri" w:hAnsi="Times New Roman"/>
          <w:bCs/>
          <w:sz w:val="24"/>
          <w:szCs w:val="24"/>
        </w:rPr>
        <w:t>.</w:t>
      </w:r>
      <w:r w:rsidR="007420BE">
        <w:rPr>
          <w:rFonts w:ascii="Times New Roman" w:eastAsia="Calibri" w:hAnsi="Times New Roman"/>
          <w:bCs/>
          <w:sz w:val="24"/>
          <w:szCs w:val="24"/>
        </w:rPr>
        <w:t xml:space="preserve"> Per ogni ulteriore dettaglio i partecipanti dovranno fare riferimento al bando allegato.</w:t>
      </w:r>
    </w:p>
    <w:p w:rsidR="00514F4C" w:rsidRPr="0082007A" w:rsidRDefault="00514F4C" w:rsidP="00514F4C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In considerazione della valenza educativa </w:t>
      </w:r>
      <w:r w:rsidRPr="0082007A">
        <w:rPr>
          <w:rFonts w:ascii="Times New Roman" w:eastAsia="Calibri" w:hAnsi="Times New Roman"/>
          <w:sz w:val="24"/>
          <w:szCs w:val="24"/>
        </w:rPr>
        <w:t>dell’iniziativa</w:t>
      </w:r>
      <w:r>
        <w:rPr>
          <w:rFonts w:ascii="Times New Roman" w:eastAsia="Calibri" w:hAnsi="Times New Roman"/>
          <w:sz w:val="24"/>
          <w:szCs w:val="24"/>
        </w:rPr>
        <w:t>, s</w:t>
      </w:r>
      <w:r w:rsidRPr="0082007A">
        <w:rPr>
          <w:rFonts w:ascii="Times New Roman" w:eastAsia="Calibri" w:hAnsi="Times New Roman"/>
          <w:sz w:val="24"/>
          <w:szCs w:val="24"/>
        </w:rPr>
        <w:t>i prega di assicurare la più ampia diffusione presso le istituzioni scolastiche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514F4C" w:rsidRPr="0082007A" w:rsidRDefault="00514F4C" w:rsidP="00514F4C">
      <w:pPr>
        <w:spacing w:after="12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07A">
        <w:rPr>
          <w:rFonts w:ascii="Times New Roman" w:eastAsia="Calibri" w:hAnsi="Times New Roman"/>
          <w:sz w:val="24"/>
          <w:szCs w:val="24"/>
        </w:rPr>
        <w:t>Si ringrazia per la collaborazione.</w:t>
      </w:r>
    </w:p>
    <w:p w:rsidR="0082007A" w:rsidRPr="0082007A" w:rsidRDefault="0082007A" w:rsidP="0082007A">
      <w:pPr>
        <w:rPr>
          <w:rFonts w:ascii="Times New Roman" w:eastAsia="Calibri" w:hAnsi="Times New Roman"/>
          <w:sz w:val="24"/>
          <w:szCs w:val="24"/>
        </w:rPr>
      </w:pPr>
    </w:p>
    <w:p w:rsidR="00FB625E" w:rsidRPr="00072D43" w:rsidRDefault="00AF71EE" w:rsidP="00072D43">
      <w:pPr>
        <w:spacing w:after="0" w:line="240" w:lineRule="auto"/>
        <w:ind w:left="311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f.to </w:t>
      </w:r>
      <w:r w:rsidR="00072D43" w:rsidRPr="00072D43">
        <w:rPr>
          <w:rFonts w:ascii="Times New Roman" w:eastAsia="Calibri" w:hAnsi="Times New Roman"/>
          <w:sz w:val="24"/>
          <w:szCs w:val="24"/>
        </w:rPr>
        <w:t>IL DIRETTORE GENERALE</w:t>
      </w:r>
    </w:p>
    <w:p w:rsidR="00072D43" w:rsidRPr="00072D43" w:rsidRDefault="00072D43" w:rsidP="00072D43">
      <w:pPr>
        <w:spacing w:after="0" w:line="240" w:lineRule="auto"/>
        <w:ind w:left="3119"/>
        <w:jc w:val="center"/>
        <w:rPr>
          <w:rFonts w:ascii="Times New Roman" w:eastAsia="Calibri" w:hAnsi="Times New Roman"/>
          <w:sz w:val="24"/>
          <w:szCs w:val="24"/>
        </w:rPr>
      </w:pPr>
      <w:r w:rsidRPr="00072D43">
        <w:rPr>
          <w:rFonts w:ascii="Times New Roman" w:eastAsia="Calibri" w:hAnsi="Times New Roman"/>
          <w:sz w:val="24"/>
          <w:szCs w:val="24"/>
        </w:rPr>
        <w:t>Giovanna Boda</w:t>
      </w:r>
    </w:p>
    <w:sectPr w:rsidR="00072D43" w:rsidRPr="00072D43" w:rsidSect="004F508C">
      <w:footerReference w:type="default" r:id="rId8"/>
      <w:headerReference w:type="first" r:id="rId9"/>
      <w:footerReference w:type="first" r:id="rId10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1F" w:rsidRDefault="0029621F">
      <w:r>
        <w:separator/>
      </w:r>
    </w:p>
  </w:endnote>
  <w:endnote w:type="continuationSeparator" w:id="0">
    <w:p w:rsidR="0029621F" w:rsidRDefault="0029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Default="00A81025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Pr="00E446F6" w:rsidRDefault="00A8102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1F" w:rsidRDefault="0029621F">
      <w:r>
        <w:separator/>
      </w:r>
    </w:p>
  </w:footnote>
  <w:footnote w:type="continuationSeparator" w:id="0">
    <w:p w:rsidR="0029621F" w:rsidRDefault="0029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98" w:rsidRDefault="007654B9" w:rsidP="00FE169E">
    <w:pPr>
      <w:ind w:right="284"/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eastAsia="it-IT"/>
      </w:rPr>
      <w:drawing>
        <wp:inline distT="0" distB="0" distL="0" distR="0" wp14:anchorId="139D0370" wp14:editId="0999A9CC">
          <wp:extent cx="590550" cy="676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A98" w:rsidRPr="004A56AF" w:rsidRDefault="00543A2A" w:rsidP="004F508C">
    <w:pPr>
      <w:spacing w:after="0" w:line="240" w:lineRule="auto"/>
      <w:jc w:val="center"/>
      <w:rPr>
        <w:rFonts w:ascii="English111 Adagio BT" w:hAnsi="English111 Adagio BT"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</w:t>
    </w:r>
    <w:r w:rsidR="00790A98" w:rsidRPr="004A56AF">
      <w:rPr>
        <w:rFonts w:ascii="English111 Adagio BT" w:hAnsi="English111 Adagio BT"/>
        <w:i/>
        <w:sz w:val="52"/>
        <w:szCs w:val="52"/>
      </w:rPr>
      <w:t>Istr</w:t>
    </w:r>
    <w:r>
      <w:rPr>
        <w:rFonts w:ascii="English111 Adagio BT" w:hAnsi="English111 Adagio BT"/>
        <w:i/>
        <w:sz w:val="52"/>
        <w:szCs w:val="52"/>
      </w:rPr>
      <w:t xml:space="preserve">uzione, </w:t>
    </w:r>
    <w:r w:rsidR="00917CB5">
      <w:rPr>
        <w:rFonts w:ascii="English111 Adagio BT" w:hAnsi="English111 Adagio BT"/>
        <w:i/>
        <w:sz w:val="52"/>
        <w:szCs w:val="52"/>
      </w:rPr>
      <w:t>dell’Università e della Ricerca</w:t>
    </w:r>
  </w:p>
  <w:p w:rsidR="00790A98" w:rsidRPr="00EE0C31" w:rsidRDefault="00790A98" w:rsidP="004F508C">
    <w:pPr>
      <w:tabs>
        <w:tab w:val="left" w:pos="1985"/>
      </w:tabs>
      <w:spacing w:after="0" w:line="240" w:lineRule="auto"/>
      <w:jc w:val="center"/>
      <w:rPr>
        <w:rFonts w:ascii="English111 Adagio BT" w:hAnsi="English111 Adagio BT"/>
        <w:sz w:val="44"/>
        <w:szCs w:val="44"/>
      </w:rPr>
    </w:pPr>
    <w:r w:rsidRPr="00EE0C31">
      <w:rPr>
        <w:rFonts w:ascii="English111 Adagio BT" w:hAnsi="English111 Adagio BT"/>
        <w:sz w:val="44"/>
        <w:szCs w:val="44"/>
      </w:rPr>
      <w:t xml:space="preserve">Dipartimento per </w:t>
    </w:r>
    <w:r w:rsidR="006758D6">
      <w:rPr>
        <w:rFonts w:ascii="English111 Adagio BT" w:hAnsi="English111 Adagio BT"/>
        <w:sz w:val="44"/>
        <w:szCs w:val="44"/>
      </w:rPr>
      <w:t>il sistema educativo di i</w:t>
    </w:r>
    <w:r w:rsidRPr="00EE0C31">
      <w:rPr>
        <w:rFonts w:ascii="English111 Adagio BT" w:hAnsi="English111 Adagio BT"/>
        <w:sz w:val="44"/>
        <w:szCs w:val="44"/>
      </w:rPr>
      <w:t>struzione</w:t>
    </w:r>
    <w:r w:rsidR="006758D6">
      <w:rPr>
        <w:rFonts w:ascii="English111 Adagio BT" w:hAnsi="English111 Adagio BT"/>
        <w:sz w:val="44"/>
        <w:szCs w:val="44"/>
      </w:rPr>
      <w:t xml:space="preserve"> e formazione</w:t>
    </w:r>
  </w:p>
  <w:p w:rsidR="00790A98" w:rsidRDefault="00790A98" w:rsidP="004F508C">
    <w:pPr>
      <w:tabs>
        <w:tab w:val="left" w:pos="-1701"/>
      </w:tabs>
      <w:spacing w:after="0" w:line="240" w:lineRule="auto"/>
      <w:jc w:val="center"/>
      <w:rPr>
        <w:rFonts w:ascii="English111 Adagio BT" w:hAnsi="English111 Adagio BT"/>
        <w:sz w:val="32"/>
      </w:rPr>
    </w:pPr>
    <w:r w:rsidRPr="00EE0C31">
      <w:rPr>
        <w:rFonts w:ascii="English111 Adagio BT" w:hAnsi="English111 Adagio BT"/>
        <w:sz w:val="32"/>
      </w:rPr>
      <w:t>Direzione Generale per lo Studente</w:t>
    </w:r>
    <w:r>
      <w:rPr>
        <w:rFonts w:ascii="English111 Adagio BT" w:hAnsi="English111 Adagio BT"/>
        <w:sz w:val="32"/>
      </w:rPr>
      <w:t>, l’Integrazione</w:t>
    </w:r>
    <w:r w:rsidR="008D78CA">
      <w:rPr>
        <w:rFonts w:ascii="English111 Adagio BT" w:hAnsi="English111 Adagio BT"/>
        <w:sz w:val="32"/>
      </w:rPr>
      <w:t xml:space="preserve"> e la Partecipazione</w:t>
    </w:r>
  </w:p>
  <w:p w:rsidR="00094838" w:rsidRDefault="00F60FD7" w:rsidP="00F60FD7">
    <w:pPr>
      <w:tabs>
        <w:tab w:val="left" w:pos="-1701"/>
      </w:tabs>
      <w:spacing w:after="0" w:line="240" w:lineRule="auto"/>
      <w:jc w:val="center"/>
      <w:rPr>
        <w:rFonts w:ascii="English111 Adagio BT" w:hAnsi="English111 Adagio BT"/>
        <w:sz w:val="32"/>
      </w:rPr>
    </w:pPr>
    <w:r>
      <w:rPr>
        <w:rFonts w:ascii="English111 Adagio BT" w:hAnsi="English111 Adagio BT"/>
        <w:sz w:val="32"/>
      </w:rPr>
      <w:t>Ufficio terzo</w:t>
    </w:r>
  </w:p>
  <w:p w:rsidR="00F60FD7" w:rsidRPr="00790A98" w:rsidRDefault="00F60FD7" w:rsidP="00F60FD7">
    <w:pPr>
      <w:tabs>
        <w:tab w:val="left" w:pos="-1701"/>
      </w:tabs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16"/>
    <w:multiLevelType w:val="hybridMultilevel"/>
    <w:tmpl w:val="B2889178"/>
    <w:lvl w:ilvl="0" w:tplc="4D6ECC6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63040D20">
      <w:numFmt w:val="none"/>
      <w:lvlText w:val=""/>
      <w:lvlJc w:val="left"/>
      <w:pPr>
        <w:tabs>
          <w:tab w:val="num" w:pos="360"/>
        </w:tabs>
      </w:pPr>
    </w:lvl>
    <w:lvl w:ilvl="2" w:tplc="D69490C2">
      <w:numFmt w:val="none"/>
      <w:lvlText w:val=""/>
      <w:lvlJc w:val="left"/>
      <w:pPr>
        <w:tabs>
          <w:tab w:val="num" w:pos="360"/>
        </w:tabs>
      </w:pPr>
    </w:lvl>
    <w:lvl w:ilvl="3" w:tplc="076E60E8">
      <w:numFmt w:val="none"/>
      <w:lvlText w:val=""/>
      <w:lvlJc w:val="left"/>
      <w:pPr>
        <w:tabs>
          <w:tab w:val="num" w:pos="360"/>
        </w:tabs>
      </w:pPr>
    </w:lvl>
    <w:lvl w:ilvl="4" w:tplc="0CF09B3E">
      <w:numFmt w:val="none"/>
      <w:lvlText w:val=""/>
      <w:lvlJc w:val="left"/>
      <w:pPr>
        <w:tabs>
          <w:tab w:val="num" w:pos="360"/>
        </w:tabs>
      </w:pPr>
    </w:lvl>
    <w:lvl w:ilvl="5" w:tplc="1FA8E75A">
      <w:numFmt w:val="none"/>
      <w:lvlText w:val=""/>
      <w:lvlJc w:val="left"/>
      <w:pPr>
        <w:tabs>
          <w:tab w:val="num" w:pos="360"/>
        </w:tabs>
      </w:pPr>
    </w:lvl>
    <w:lvl w:ilvl="6" w:tplc="14AEB02E">
      <w:numFmt w:val="none"/>
      <w:lvlText w:val=""/>
      <w:lvlJc w:val="left"/>
      <w:pPr>
        <w:tabs>
          <w:tab w:val="num" w:pos="360"/>
        </w:tabs>
      </w:pPr>
    </w:lvl>
    <w:lvl w:ilvl="7" w:tplc="862AA032">
      <w:numFmt w:val="none"/>
      <w:lvlText w:val=""/>
      <w:lvlJc w:val="left"/>
      <w:pPr>
        <w:tabs>
          <w:tab w:val="num" w:pos="360"/>
        </w:tabs>
      </w:pPr>
    </w:lvl>
    <w:lvl w:ilvl="8" w:tplc="0AB29E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F670C1"/>
    <w:multiLevelType w:val="multilevel"/>
    <w:tmpl w:val="B21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67752"/>
    <w:multiLevelType w:val="multilevel"/>
    <w:tmpl w:val="CF0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16B7C"/>
    <w:multiLevelType w:val="hybridMultilevel"/>
    <w:tmpl w:val="91CCDCC2"/>
    <w:lvl w:ilvl="0" w:tplc="09AEAB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56E7290">
      <w:start w:val="1"/>
      <w:numFmt w:val="lowerLetter"/>
      <w:lvlText w:val="1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62F490DE"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67AEDC2A">
      <w:start w:val="1"/>
      <w:numFmt w:val="bullet"/>
      <w:lvlText w:val="-"/>
      <w:lvlJc w:val="left"/>
      <w:pPr>
        <w:tabs>
          <w:tab w:val="num" w:pos="3229"/>
        </w:tabs>
        <w:ind w:left="3226" w:hanging="357"/>
      </w:pPr>
      <w:rPr>
        <w:rFonts w:ascii="Times New Roman" w:eastAsia="Times New Roman" w:hAnsi="Times New Roman" w:cs="Times New Roman" w:hint="default"/>
      </w:rPr>
    </w:lvl>
    <w:lvl w:ilvl="4" w:tplc="9E627CDC">
      <w:start w:val="1"/>
      <w:numFmt w:val="lowerLetter"/>
      <w:lvlText w:val="%5)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621A85"/>
    <w:multiLevelType w:val="hybridMultilevel"/>
    <w:tmpl w:val="7C3EB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35AA0"/>
    <w:multiLevelType w:val="hybridMultilevel"/>
    <w:tmpl w:val="A394E428"/>
    <w:lvl w:ilvl="0" w:tplc="C92AE4E4">
      <w:start w:val="1"/>
      <w:numFmt w:val="decimal"/>
      <w:lvlText w:val="%1."/>
      <w:lvlJc w:val="left"/>
      <w:pPr>
        <w:tabs>
          <w:tab w:val="num" w:pos="2484"/>
        </w:tabs>
        <w:ind w:left="2484" w:hanging="8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54"/>
        </w:tabs>
        <w:ind w:left="27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74"/>
        </w:tabs>
        <w:ind w:left="34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94"/>
        </w:tabs>
        <w:ind w:left="41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14"/>
        </w:tabs>
        <w:ind w:left="49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34"/>
        </w:tabs>
        <w:ind w:left="56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54"/>
        </w:tabs>
        <w:ind w:left="63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74"/>
        </w:tabs>
        <w:ind w:left="70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94"/>
        </w:tabs>
        <w:ind w:left="7794" w:hanging="180"/>
      </w:pPr>
    </w:lvl>
  </w:abstractNum>
  <w:abstractNum w:abstractNumId="6">
    <w:nsid w:val="1990552A"/>
    <w:multiLevelType w:val="hybridMultilevel"/>
    <w:tmpl w:val="C87823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48F9"/>
    <w:multiLevelType w:val="hybridMultilevel"/>
    <w:tmpl w:val="A4F4D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729F7"/>
    <w:multiLevelType w:val="hybridMultilevel"/>
    <w:tmpl w:val="6BD42032"/>
    <w:lvl w:ilvl="0" w:tplc="0410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9">
    <w:nsid w:val="2F004DB8"/>
    <w:multiLevelType w:val="hybridMultilevel"/>
    <w:tmpl w:val="A09C1B24"/>
    <w:lvl w:ilvl="0" w:tplc="74D2F9A2">
      <w:numFmt w:val="none"/>
      <w:lvlText w:val=""/>
      <w:lvlJc w:val="left"/>
      <w:pPr>
        <w:tabs>
          <w:tab w:val="num" w:pos="360"/>
        </w:tabs>
      </w:pPr>
    </w:lvl>
    <w:lvl w:ilvl="1" w:tplc="68D07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0D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B6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E7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0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63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26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8C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BB3543"/>
    <w:multiLevelType w:val="hybridMultilevel"/>
    <w:tmpl w:val="007038B6"/>
    <w:lvl w:ilvl="0" w:tplc="081C537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211774A"/>
    <w:multiLevelType w:val="hybridMultilevel"/>
    <w:tmpl w:val="F9745A98"/>
    <w:lvl w:ilvl="0" w:tplc="0CE2B7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38D804B6">
      <w:numFmt w:val="none"/>
      <w:lvlText w:val=""/>
      <w:lvlJc w:val="left"/>
      <w:pPr>
        <w:tabs>
          <w:tab w:val="num" w:pos="360"/>
        </w:tabs>
      </w:pPr>
    </w:lvl>
    <w:lvl w:ilvl="2" w:tplc="1E947962">
      <w:numFmt w:val="none"/>
      <w:lvlText w:val=""/>
      <w:lvlJc w:val="left"/>
      <w:pPr>
        <w:tabs>
          <w:tab w:val="num" w:pos="360"/>
        </w:tabs>
      </w:pPr>
    </w:lvl>
    <w:lvl w:ilvl="3" w:tplc="267A7BF4">
      <w:numFmt w:val="none"/>
      <w:lvlText w:val=""/>
      <w:lvlJc w:val="left"/>
      <w:pPr>
        <w:tabs>
          <w:tab w:val="num" w:pos="360"/>
        </w:tabs>
      </w:pPr>
    </w:lvl>
    <w:lvl w:ilvl="4" w:tplc="C1B0FBD4">
      <w:numFmt w:val="none"/>
      <w:lvlText w:val=""/>
      <w:lvlJc w:val="left"/>
      <w:pPr>
        <w:tabs>
          <w:tab w:val="num" w:pos="360"/>
        </w:tabs>
      </w:pPr>
    </w:lvl>
    <w:lvl w:ilvl="5" w:tplc="862A8AF0">
      <w:numFmt w:val="none"/>
      <w:lvlText w:val=""/>
      <w:lvlJc w:val="left"/>
      <w:pPr>
        <w:tabs>
          <w:tab w:val="num" w:pos="360"/>
        </w:tabs>
      </w:pPr>
    </w:lvl>
    <w:lvl w:ilvl="6" w:tplc="AF40A090">
      <w:numFmt w:val="none"/>
      <w:lvlText w:val=""/>
      <w:lvlJc w:val="left"/>
      <w:pPr>
        <w:tabs>
          <w:tab w:val="num" w:pos="360"/>
        </w:tabs>
      </w:pPr>
    </w:lvl>
    <w:lvl w:ilvl="7" w:tplc="2EEA1938">
      <w:numFmt w:val="none"/>
      <w:lvlText w:val=""/>
      <w:lvlJc w:val="left"/>
      <w:pPr>
        <w:tabs>
          <w:tab w:val="num" w:pos="360"/>
        </w:tabs>
      </w:pPr>
    </w:lvl>
    <w:lvl w:ilvl="8" w:tplc="C8A6049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34347F3"/>
    <w:multiLevelType w:val="hybridMultilevel"/>
    <w:tmpl w:val="DF4E5742"/>
    <w:lvl w:ilvl="0" w:tplc="E5DCB16E">
      <w:start w:val="1"/>
      <w:numFmt w:val="decimal"/>
      <w:lvlText w:val="N. 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9C0ED6"/>
    <w:multiLevelType w:val="hybridMultilevel"/>
    <w:tmpl w:val="BDFAA82A"/>
    <w:lvl w:ilvl="0" w:tplc="0890F72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3326C10"/>
    <w:multiLevelType w:val="hybridMultilevel"/>
    <w:tmpl w:val="05C6D4CC"/>
    <w:lvl w:ilvl="0" w:tplc="2E64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381A0E">
      <w:numFmt w:val="none"/>
      <w:lvlText w:val=""/>
      <w:lvlJc w:val="left"/>
      <w:pPr>
        <w:tabs>
          <w:tab w:val="num" w:pos="360"/>
        </w:tabs>
      </w:pPr>
    </w:lvl>
    <w:lvl w:ilvl="2" w:tplc="F91A05A8">
      <w:numFmt w:val="none"/>
      <w:lvlText w:val=""/>
      <w:lvlJc w:val="left"/>
      <w:pPr>
        <w:tabs>
          <w:tab w:val="num" w:pos="360"/>
        </w:tabs>
      </w:pPr>
    </w:lvl>
    <w:lvl w:ilvl="3" w:tplc="53321462">
      <w:numFmt w:val="none"/>
      <w:lvlText w:val=""/>
      <w:lvlJc w:val="left"/>
      <w:pPr>
        <w:tabs>
          <w:tab w:val="num" w:pos="360"/>
        </w:tabs>
      </w:pPr>
    </w:lvl>
    <w:lvl w:ilvl="4" w:tplc="64D01544">
      <w:numFmt w:val="none"/>
      <w:lvlText w:val=""/>
      <w:lvlJc w:val="left"/>
      <w:pPr>
        <w:tabs>
          <w:tab w:val="num" w:pos="360"/>
        </w:tabs>
      </w:pPr>
    </w:lvl>
    <w:lvl w:ilvl="5" w:tplc="51324456">
      <w:numFmt w:val="none"/>
      <w:lvlText w:val=""/>
      <w:lvlJc w:val="left"/>
      <w:pPr>
        <w:tabs>
          <w:tab w:val="num" w:pos="360"/>
        </w:tabs>
      </w:pPr>
    </w:lvl>
    <w:lvl w:ilvl="6" w:tplc="1624AAFE">
      <w:numFmt w:val="none"/>
      <w:lvlText w:val=""/>
      <w:lvlJc w:val="left"/>
      <w:pPr>
        <w:tabs>
          <w:tab w:val="num" w:pos="360"/>
        </w:tabs>
      </w:pPr>
    </w:lvl>
    <w:lvl w:ilvl="7" w:tplc="693EFEF2">
      <w:numFmt w:val="none"/>
      <w:lvlText w:val=""/>
      <w:lvlJc w:val="left"/>
      <w:pPr>
        <w:tabs>
          <w:tab w:val="num" w:pos="360"/>
        </w:tabs>
      </w:pPr>
    </w:lvl>
    <w:lvl w:ilvl="8" w:tplc="3BBA99C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71456AB"/>
    <w:multiLevelType w:val="hybridMultilevel"/>
    <w:tmpl w:val="485ECFE6"/>
    <w:lvl w:ilvl="0" w:tplc="F8CAF7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7A04B2D"/>
    <w:multiLevelType w:val="hybridMultilevel"/>
    <w:tmpl w:val="A09E58B6"/>
    <w:lvl w:ilvl="0" w:tplc="4BD2509A">
      <w:start w:val="1"/>
      <w:numFmt w:val="decimal"/>
      <w:lvlText w:val="%1."/>
      <w:lvlJc w:val="left"/>
      <w:pPr>
        <w:tabs>
          <w:tab w:val="num" w:pos="1674"/>
        </w:tabs>
        <w:ind w:left="1674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660E7C22"/>
    <w:multiLevelType w:val="hybridMultilevel"/>
    <w:tmpl w:val="E16C97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77096"/>
    <w:multiLevelType w:val="hybridMultilevel"/>
    <w:tmpl w:val="770EB6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141D4C"/>
    <w:multiLevelType w:val="multilevel"/>
    <w:tmpl w:val="DEFA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520"/>
      </w:pPr>
      <w:rPr>
        <w:rFonts w:hint="default"/>
      </w:rPr>
    </w:lvl>
  </w:abstractNum>
  <w:abstractNum w:abstractNumId="20">
    <w:nsid w:val="738218E0"/>
    <w:multiLevelType w:val="hybridMultilevel"/>
    <w:tmpl w:val="0C1614F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8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19"/>
  </w:num>
  <w:num w:numId="10">
    <w:abstractNumId w:val="9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2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8C"/>
    <w:rsid w:val="00000080"/>
    <w:rsid w:val="00000132"/>
    <w:rsid w:val="000034DA"/>
    <w:rsid w:val="00012014"/>
    <w:rsid w:val="00014978"/>
    <w:rsid w:val="00017FF4"/>
    <w:rsid w:val="00026354"/>
    <w:rsid w:val="00036DC1"/>
    <w:rsid w:val="00037874"/>
    <w:rsid w:val="00061CCF"/>
    <w:rsid w:val="00064D13"/>
    <w:rsid w:val="00072D43"/>
    <w:rsid w:val="00080BDF"/>
    <w:rsid w:val="00094838"/>
    <w:rsid w:val="000A6787"/>
    <w:rsid w:val="000D2FAB"/>
    <w:rsid w:val="000D5708"/>
    <w:rsid w:val="000E2370"/>
    <w:rsid w:val="000F4829"/>
    <w:rsid w:val="000F6EDC"/>
    <w:rsid w:val="00107526"/>
    <w:rsid w:val="001078FB"/>
    <w:rsid w:val="001150C7"/>
    <w:rsid w:val="001335A9"/>
    <w:rsid w:val="001370A0"/>
    <w:rsid w:val="00143501"/>
    <w:rsid w:val="001722B0"/>
    <w:rsid w:val="00182E0D"/>
    <w:rsid w:val="0018633F"/>
    <w:rsid w:val="001A212D"/>
    <w:rsid w:val="001A7E3B"/>
    <w:rsid w:val="001B16F7"/>
    <w:rsid w:val="001B40BC"/>
    <w:rsid w:val="001C6D5E"/>
    <w:rsid w:val="001D4018"/>
    <w:rsid w:val="001D4F75"/>
    <w:rsid w:val="001E7E1B"/>
    <w:rsid w:val="001F0DD4"/>
    <w:rsid w:val="001F33C0"/>
    <w:rsid w:val="00203261"/>
    <w:rsid w:val="00210BDB"/>
    <w:rsid w:val="00221E0E"/>
    <w:rsid w:val="00245908"/>
    <w:rsid w:val="002469B5"/>
    <w:rsid w:val="0025274A"/>
    <w:rsid w:val="00254C79"/>
    <w:rsid w:val="00272D87"/>
    <w:rsid w:val="00275AD5"/>
    <w:rsid w:val="002760F6"/>
    <w:rsid w:val="0029621F"/>
    <w:rsid w:val="00297788"/>
    <w:rsid w:val="002B3824"/>
    <w:rsid w:val="002C5896"/>
    <w:rsid w:val="002D7599"/>
    <w:rsid w:val="002F59BF"/>
    <w:rsid w:val="0030309C"/>
    <w:rsid w:val="0032420C"/>
    <w:rsid w:val="00333DCC"/>
    <w:rsid w:val="00347940"/>
    <w:rsid w:val="00373CBD"/>
    <w:rsid w:val="003748D7"/>
    <w:rsid w:val="003859B6"/>
    <w:rsid w:val="0039295E"/>
    <w:rsid w:val="00393D65"/>
    <w:rsid w:val="003A6EB3"/>
    <w:rsid w:val="003C1006"/>
    <w:rsid w:val="003C567A"/>
    <w:rsid w:val="003C68B3"/>
    <w:rsid w:val="003D2029"/>
    <w:rsid w:val="003D3B87"/>
    <w:rsid w:val="003D7DAB"/>
    <w:rsid w:val="003E19D0"/>
    <w:rsid w:val="00406569"/>
    <w:rsid w:val="0042322B"/>
    <w:rsid w:val="00425B45"/>
    <w:rsid w:val="004319E4"/>
    <w:rsid w:val="004416B0"/>
    <w:rsid w:val="004528D3"/>
    <w:rsid w:val="00462178"/>
    <w:rsid w:val="004635D7"/>
    <w:rsid w:val="00465041"/>
    <w:rsid w:val="00465B89"/>
    <w:rsid w:val="00465EB4"/>
    <w:rsid w:val="004A1796"/>
    <w:rsid w:val="004A5992"/>
    <w:rsid w:val="004A71F7"/>
    <w:rsid w:val="004C2ADA"/>
    <w:rsid w:val="004C69B7"/>
    <w:rsid w:val="004E32E2"/>
    <w:rsid w:val="004E61E2"/>
    <w:rsid w:val="004F03B6"/>
    <w:rsid w:val="004F508C"/>
    <w:rsid w:val="004F5EDB"/>
    <w:rsid w:val="00502446"/>
    <w:rsid w:val="00513B50"/>
    <w:rsid w:val="00514F4C"/>
    <w:rsid w:val="005171FE"/>
    <w:rsid w:val="00521A91"/>
    <w:rsid w:val="005239EB"/>
    <w:rsid w:val="0052500D"/>
    <w:rsid w:val="00532D54"/>
    <w:rsid w:val="00533BA3"/>
    <w:rsid w:val="00543A2A"/>
    <w:rsid w:val="00556FB7"/>
    <w:rsid w:val="0056621D"/>
    <w:rsid w:val="005909FF"/>
    <w:rsid w:val="0059683D"/>
    <w:rsid w:val="005A3099"/>
    <w:rsid w:val="005B5083"/>
    <w:rsid w:val="005C7ADF"/>
    <w:rsid w:val="005D6B82"/>
    <w:rsid w:val="005E3705"/>
    <w:rsid w:val="005E57F4"/>
    <w:rsid w:val="005F58EC"/>
    <w:rsid w:val="00607A61"/>
    <w:rsid w:val="00612A42"/>
    <w:rsid w:val="006138E4"/>
    <w:rsid w:val="00621DBB"/>
    <w:rsid w:val="006250E4"/>
    <w:rsid w:val="00630535"/>
    <w:rsid w:val="006616A5"/>
    <w:rsid w:val="006643E6"/>
    <w:rsid w:val="00665C0D"/>
    <w:rsid w:val="00673A26"/>
    <w:rsid w:val="006758D6"/>
    <w:rsid w:val="00676834"/>
    <w:rsid w:val="00683611"/>
    <w:rsid w:val="00690D52"/>
    <w:rsid w:val="006A48D3"/>
    <w:rsid w:val="006B489C"/>
    <w:rsid w:val="006B53B9"/>
    <w:rsid w:val="006C5985"/>
    <w:rsid w:val="006C62CE"/>
    <w:rsid w:val="006C7623"/>
    <w:rsid w:val="006E39E4"/>
    <w:rsid w:val="006E6CA1"/>
    <w:rsid w:val="00702C37"/>
    <w:rsid w:val="00732F37"/>
    <w:rsid w:val="007353A1"/>
    <w:rsid w:val="007363DE"/>
    <w:rsid w:val="00737582"/>
    <w:rsid w:val="007420BE"/>
    <w:rsid w:val="007514E6"/>
    <w:rsid w:val="007577E3"/>
    <w:rsid w:val="00764838"/>
    <w:rsid w:val="007651F1"/>
    <w:rsid w:val="007654B9"/>
    <w:rsid w:val="00765F93"/>
    <w:rsid w:val="00780B73"/>
    <w:rsid w:val="00783B25"/>
    <w:rsid w:val="0078779B"/>
    <w:rsid w:val="00790A98"/>
    <w:rsid w:val="007A7E84"/>
    <w:rsid w:val="007B22F9"/>
    <w:rsid w:val="007B2591"/>
    <w:rsid w:val="007B76E7"/>
    <w:rsid w:val="0080203F"/>
    <w:rsid w:val="0082007A"/>
    <w:rsid w:val="00841BBB"/>
    <w:rsid w:val="00854EE6"/>
    <w:rsid w:val="00862D08"/>
    <w:rsid w:val="00881CB6"/>
    <w:rsid w:val="00884A5E"/>
    <w:rsid w:val="00885897"/>
    <w:rsid w:val="00885CAA"/>
    <w:rsid w:val="00890D19"/>
    <w:rsid w:val="008937C1"/>
    <w:rsid w:val="008A3D55"/>
    <w:rsid w:val="008A4945"/>
    <w:rsid w:val="008C43CE"/>
    <w:rsid w:val="008D4B9B"/>
    <w:rsid w:val="008D78CA"/>
    <w:rsid w:val="008E3608"/>
    <w:rsid w:val="008E6F05"/>
    <w:rsid w:val="008F3BEF"/>
    <w:rsid w:val="00903643"/>
    <w:rsid w:val="00917CB5"/>
    <w:rsid w:val="009204EA"/>
    <w:rsid w:val="00940603"/>
    <w:rsid w:val="00943631"/>
    <w:rsid w:val="00945369"/>
    <w:rsid w:val="009460BB"/>
    <w:rsid w:val="00955856"/>
    <w:rsid w:val="00966895"/>
    <w:rsid w:val="00980F65"/>
    <w:rsid w:val="009825C8"/>
    <w:rsid w:val="00995710"/>
    <w:rsid w:val="009A53AA"/>
    <w:rsid w:val="009B42E2"/>
    <w:rsid w:val="009B67CF"/>
    <w:rsid w:val="009C3215"/>
    <w:rsid w:val="009C50B4"/>
    <w:rsid w:val="009D3BA1"/>
    <w:rsid w:val="009E17A7"/>
    <w:rsid w:val="009E5CDF"/>
    <w:rsid w:val="009E7852"/>
    <w:rsid w:val="00A330AA"/>
    <w:rsid w:val="00A3475A"/>
    <w:rsid w:val="00A377ED"/>
    <w:rsid w:val="00A54EF6"/>
    <w:rsid w:val="00A77817"/>
    <w:rsid w:val="00A81025"/>
    <w:rsid w:val="00A96C95"/>
    <w:rsid w:val="00AA1D4C"/>
    <w:rsid w:val="00AA23E7"/>
    <w:rsid w:val="00AA7BAF"/>
    <w:rsid w:val="00AC45A2"/>
    <w:rsid w:val="00AC7DA4"/>
    <w:rsid w:val="00AD1FF6"/>
    <w:rsid w:val="00AD6AAF"/>
    <w:rsid w:val="00AE6A48"/>
    <w:rsid w:val="00AF71EE"/>
    <w:rsid w:val="00B050F5"/>
    <w:rsid w:val="00B06BD4"/>
    <w:rsid w:val="00B14A43"/>
    <w:rsid w:val="00B17078"/>
    <w:rsid w:val="00B2260C"/>
    <w:rsid w:val="00B22B10"/>
    <w:rsid w:val="00B267C0"/>
    <w:rsid w:val="00B279CD"/>
    <w:rsid w:val="00B525F3"/>
    <w:rsid w:val="00B527CC"/>
    <w:rsid w:val="00B57751"/>
    <w:rsid w:val="00B74FB2"/>
    <w:rsid w:val="00B8040D"/>
    <w:rsid w:val="00B80A65"/>
    <w:rsid w:val="00B9397C"/>
    <w:rsid w:val="00B94115"/>
    <w:rsid w:val="00BA0639"/>
    <w:rsid w:val="00BA54C1"/>
    <w:rsid w:val="00BA723C"/>
    <w:rsid w:val="00BB19C5"/>
    <w:rsid w:val="00BB4F69"/>
    <w:rsid w:val="00BC3990"/>
    <w:rsid w:val="00BC5A06"/>
    <w:rsid w:val="00BD55E2"/>
    <w:rsid w:val="00BF72D8"/>
    <w:rsid w:val="00C2035A"/>
    <w:rsid w:val="00C22E8F"/>
    <w:rsid w:val="00C34AC9"/>
    <w:rsid w:val="00C4705C"/>
    <w:rsid w:val="00C673B0"/>
    <w:rsid w:val="00C872CA"/>
    <w:rsid w:val="00C90EC4"/>
    <w:rsid w:val="00C95F0C"/>
    <w:rsid w:val="00C97058"/>
    <w:rsid w:val="00C97144"/>
    <w:rsid w:val="00CA7E79"/>
    <w:rsid w:val="00CB28F1"/>
    <w:rsid w:val="00CB53FE"/>
    <w:rsid w:val="00CD6120"/>
    <w:rsid w:val="00CE2D83"/>
    <w:rsid w:val="00CF7928"/>
    <w:rsid w:val="00D038D3"/>
    <w:rsid w:val="00D070E0"/>
    <w:rsid w:val="00D25279"/>
    <w:rsid w:val="00D476B7"/>
    <w:rsid w:val="00D53427"/>
    <w:rsid w:val="00D7124F"/>
    <w:rsid w:val="00D8176C"/>
    <w:rsid w:val="00D81D3C"/>
    <w:rsid w:val="00D962CB"/>
    <w:rsid w:val="00DA11C3"/>
    <w:rsid w:val="00DA4303"/>
    <w:rsid w:val="00DB243D"/>
    <w:rsid w:val="00DB5BF3"/>
    <w:rsid w:val="00DC1AAE"/>
    <w:rsid w:val="00DC3CED"/>
    <w:rsid w:val="00DD440E"/>
    <w:rsid w:val="00DD47FA"/>
    <w:rsid w:val="00DE2382"/>
    <w:rsid w:val="00E12C19"/>
    <w:rsid w:val="00E23441"/>
    <w:rsid w:val="00E23774"/>
    <w:rsid w:val="00E24EEF"/>
    <w:rsid w:val="00E52E60"/>
    <w:rsid w:val="00E87CF9"/>
    <w:rsid w:val="00E9107C"/>
    <w:rsid w:val="00E9188A"/>
    <w:rsid w:val="00E971FC"/>
    <w:rsid w:val="00E97ABE"/>
    <w:rsid w:val="00EA1C0A"/>
    <w:rsid w:val="00EA5420"/>
    <w:rsid w:val="00EC12F7"/>
    <w:rsid w:val="00EC2116"/>
    <w:rsid w:val="00EC67BE"/>
    <w:rsid w:val="00EC7BE2"/>
    <w:rsid w:val="00EE6248"/>
    <w:rsid w:val="00EF4F70"/>
    <w:rsid w:val="00F15393"/>
    <w:rsid w:val="00F2152F"/>
    <w:rsid w:val="00F2286A"/>
    <w:rsid w:val="00F346B8"/>
    <w:rsid w:val="00F37BA0"/>
    <w:rsid w:val="00F44E66"/>
    <w:rsid w:val="00F47027"/>
    <w:rsid w:val="00F54340"/>
    <w:rsid w:val="00F60FD7"/>
    <w:rsid w:val="00F67AB5"/>
    <w:rsid w:val="00F75DD8"/>
    <w:rsid w:val="00F8677B"/>
    <w:rsid w:val="00F916E3"/>
    <w:rsid w:val="00F948AA"/>
    <w:rsid w:val="00FA5649"/>
    <w:rsid w:val="00FB3E4E"/>
    <w:rsid w:val="00FB625E"/>
    <w:rsid w:val="00FC3182"/>
    <w:rsid w:val="00FC7EF8"/>
    <w:rsid w:val="00FD734C"/>
    <w:rsid w:val="00FE169E"/>
    <w:rsid w:val="00FE4819"/>
    <w:rsid w:val="00FF0B83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508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outlineLvl w:val="0"/>
    </w:pPr>
    <w:rPr>
      <w:rFonts w:ascii="Century Gothic" w:hAnsi="Century Gothic"/>
      <w:b/>
      <w:i/>
    </w:rPr>
  </w:style>
  <w:style w:type="paragraph" w:styleId="Titolo3">
    <w:name w:val="heading 3"/>
    <w:basedOn w:val="Normale"/>
    <w:next w:val="Normale"/>
    <w:qFormat/>
    <w:rsid w:val="005E5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itazioni">
    <w:name w:val="Citazioni"/>
    <w:basedOn w:val="Normale"/>
    <w:next w:val="Normale"/>
    <w:pPr>
      <w:spacing w:after="0" w:line="240" w:lineRule="auto"/>
      <w:ind w:left="709" w:right="709"/>
    </w:pPr>
  </w:style>
  <w:style w:type="paragraph" w:customStyle="1" w:styleId="Indirizzo">
    <w:name w:val="Indirizzo"/>
    <w:basedOn w:val="Normale"/>
    <w:next w:val="Normale"/>
    <w:pPr>
      <w:spacing w:after="0" w:line="240" w:lineRule="auto"/>
      <w:jc w:val="right"/>
    </w:pPr>
    <w:rPr>
      <w:rFonts w:ascii="Copperplate Gothic Light" w:hAnsi="Copperplate Gothic Ligh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customStyle="1" w:styleId="DGCOM1">
    <w:name w:val="DG_COM_1"/>
    <w:basedOn w:val="Normale"/>
    <w:autoRedefine/>
    <w:rsid w:val="00017FF4"/>
    <w:pPr>
      <w:spacing w:after="120"/>
      <w:ind w:left="1248" w:hanging="539"/>
    </w:pPr>
    <w:rPr>
      <w:rFonts w:ascii="Garamond" w:hAnsi="Garamond"/>
      <w:sz w:val="26"/>
      <w:szCs w:val="26"/>
    </w:rPr>
  </w:style>
  <w:style w:type="paragraph" w:styleId="Corpotesto">
    <w:name w:val="Body Text"/>
    <w:basedOn w:val="Normale"/>
    <w:rsid w:val="00AB1B79"/>
    <w:pPr>
      <w:spacing w:after="0" w:line="240" w:lineRule="auto"/>
    </w:pPr>
    <w:rPr>
      <w:rFonts w:ascii="Arial" w:hAnsi="Arial"/>
    </w:rPr>
  </w:style>
  <w:style w:type="paragraph" w:styleId="Testofumetto">
    <w:name w:val="Balloon Text"/>
    <w:basedOn w:val="Normale"/>
    <w:semiHidden/>
    <w:rsid w:val="00123292"/>
    <w:rPr>
      <w:rFonts w:cs="Tahoma"/>
      <w:sz w:val="16"/>
      <w:szCs w:val="16"/>
    </w:rPr>
  </w:style>
  <w:style w:type="table" w:styleId="Grigliatabella">
    <w:name w:val="Table Grid"/>
    <w:basedOn w:val="Tabellanormale"/>
    <w:rsid w:val="00A55831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45400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sco">
    <w:name w:val="sco"/>
    <w:basedOn w:val="Normale"/>
    <w:rsid w:val="0045400D"/>
    <w:pPr>
      <w:spacing w:line="240" w:lineRule="auto"/>
      <w:outlineLvl w:val="0"/>
    </w:pPr>
    <w:rPr>
      <w:rFonts w:ascii="Arial Narrow" w:hAnsi="Arial Narrow"/>
      <w:sz w:val="28"/>
      <w:szCs w:val="24"/>
    </w:rPr>
  </w:style>
  <w:style w:type="character" w:styleId="Collegamentoipertestuale">
    <w:name w:val="Hyperlink"/>
    <w:rsid w:val="003D3B87"/>
    <w:rPr>
      <w:color w:val="0000FF"/>
      <w:u w:val="single"/>
    </w:rPr>
  </w:style>
  <w:style w:type="paragraph" w:styleId="Paragrafoelenco">
    <w:name w:val="List Paragraph"/>
    <w:basedOn w:val="Normale"/>
    <w:qFormat/>
    <w:rsid w:val="00690D52"/>
    <w:pPr>
      <w:ind w:left="720"/>
      <w:contextualSpacing/>
    </w:pPr>
    <w:rPr>
      <w:rFonts w:eastAsia="Calibri"/>
    </w:rPr>
  </w:style>
  <w:style w:type="character" w:styleId="Enfasigrassetto">
    <w:name w:val="Strong"/>
    <w:basedOn w:val="Carpredefinitoparagrafo"/>
    <w:uiPriority w:val="22"/>
    <w:qFormat/>
    <w:rsid w:val="00E12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508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outlineLvl w:val="0"/>
    </w:pPr>
    <w:rPr>
      <w:rFonts w:ascii="Century Gothic" w:hAnsi="Century Gothic"/>
      <w:b/>
      <w:i/>
    </w:rPr>
  </w:style>
  <w:style w:type="paragraph" w:styleId="Titolo3">
    <w:name w:val="heading 3"/>
    <w:basedOn w:val="Normale"/>
    <w:next w:val="Normale"/>
    <w:qFormat/>
    <w:rsid w:val="005E5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itazioni">
    <w:name w:val="Citazioni"/>
    <w:basedOn w:val="Normale"/>
    <w:next w:val="Normale"/>
    <w:pPr>
      <w:spacing w:after="0" w:line="240" w:lineRule="auto"/>
      <w:ind w:left="709" w:right="709"/>
    </w:pPr>
  </w:style>
  <w:style w:type="paragraph" w:customStyle="1" w:styleId="Indirizzo">
    <w:name w:val="Indirizzo"/>
    <w:basedOn w:val="Normale"/>
    <w:next w:val="Normale"/>
    <w:pPr>
      <w:spacing w:after="0" w:line="240" w:lineRule="auto"/>
      <w:jc w:val="right"/>
    </w:pPr>
    <w:rPr>
      <w:rFonts w:ascii="Copperplate Gothic Light" w:hAnsi="Copperplate Gothic Ligh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customStyle="1" w:styleId="DGCOM1">
    <w:name w:val="DG_COM_1"/>
    <w:basedOn w:val="Normale"/>
    <w:autoRedefine/>
    <w:rsid w:val="00017FF4"/>
    <w:pPr>
      <w:spacing w:after="120"/>
      <w:ind w:left="1248" w:hanging="539"/>
    </w:pPr>
    <w:rPr>
      <w:rFonts w:ascii="Garamond" w:hAnsi="Garamond"/>
      <w:sz w:val="26"/>
      <w:szCs w:val="26"/>
    </w:rPr>
  </w:style>
  <w:style w:type="paragraph" w:styleId="Corpotesto">
    <w:name w:val="Body Text"/>
    <w:basedOn w:val="Normale"/>
    <w:rsid w:val="00AB1B79"/>
    <w:pPr>
      <w:spacing w:after="0" w:line="240" w:lineRule="auto"/>
    </w:pPr>
    <w:rPr>
      <w:rFonts w:ascii="Arial" w:hAnsi="Arial"/>
    </w:rPr>
  </w:style>
  <w:style w:type="paragraph" w:styleId="Testofumetto">
    <w:name w:val="Balloon Text"/>
    <w:basedOn w:val="Normale"/>
    <w:semiHidden/>
    <w:rsid w:val="00123292"/>
    <w:rPr>
      <w:rFonts w:cs="Tahoma"/>
      <w:sz w:val="16"/>
      <w:szCs w:val="16"/>
    </w:rPr>
  </w:style>
  <w:style w:type="table" w:styleId="Grigliatabella">
    <w:name w:val="Table Grid"/>
    <w:basedOn w:val="Tabellanormale"/>
    <w:rsid w:val="00A55831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45400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sco">
    <w:name w:val="sco"/>
    <w:basedOn w:val="Normale"/>
    <w:rsid w:val="0045400D"/>
    <w:pPr>
      <w:spacing w:line="240" w:lineRule="auto"/>
      <w:outlineLvl w:val="0"/>
    </w:pPr>
    <w:rPr>
      <w:rFonts w:ascii="Arial Narrow" w:hAnsi="Arial Narrow"/>
      <w:sz w:val="28"/>
      <w:szCs w:val="24"/>
    </w:rPr>
  </w:style>
  <w:style w:type="character" w:styleId="Collegamentoipertestuale">
    <w:name w:val="Hyperlink"/>
    <w:rsid w:val="003D3B87"/>
    <w:rPr>
      <w:color w:val="0000FF"/>
      <w:u w:val="single"/>
    </w:rPr>
  </w:style>
  <w:style w:type="paragraph" w:styleId="Paragrafoelenco">
    <w:name w:val="List Paragraph"/>
    <w:basedOn w:val="Normale"/>
    <w:qFormat/>
    <w:rsid w:val="00690D52"/>
    <w:pPr>
      <w:ind w:left="720"/>
      <w:contextualSpacing/>
    </w:pPr>
    <w:rPr>
      <w:rFonts w:eastAsia="Calibri"/>
    </w:rPr>
  </w:style>
  <w:style w:type="character" w:styleId="Enfasigrassetto">
    <w:name w:val="Strong"/>
    <w:basedOn w:val="Carpredefinitoparagrafo"/>
    <w:uiPriority w:val="22"/>
    <w:qFormat/>
    <w:rsid w:val="00E12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9753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171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MIUR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M.I.U.R.</dc:creator>
  <cp:lastModifiedBy>Administrator</cp:lastModifiedBy>
  <cp:revision>2</cp:revision>
  <cp:lastPrinted>2016-05-17T12:46:00Z</cp:lastPrinted>
  <dcterms:created xsi:type="dcterms:W3CDTF">2016-05-23T08:33:00Z</dcterms:created>
  <dcterms:modified xsi:type="dcterms:W3CDTF">2016-05-23T08:33:00Z</dcterms:modified>
</cp:coreProperties>
</file>