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99" w:rsidRDefault="00BD0A5D" w:rsidP="00494999">
      <w:pPr>
        <w:pStyle w:val="Titolo11"/>
        <w:spacing w:before="42" w:line="268" w:lineRule="auto"/>
        <w:ind w:left="1418" w:right="86" w:hanging="1276"/>
        <w:jc w:val="center"/>
      </w:pPr>
      <w:bookmarkStart w:id="0" w:name="_GoBack"/>
      <w:bookmarkEnd w:id="0"/>
      <w:r>
        <w:t>AUTODICHIARAZIONE</w:t>
      </w:r>
      <w:r w:rsidR="00487011">
        <w:t xml:space="preserve"> PER LA RIAMMISSIONE ALLA FREQUENZA SCOLASTICA</w:t>
      </w:r>
      <w:r w:rsidR="00494999">
        <w:t xml:space="preserve"> </w:t>
      </w:r>
    </w:p>
    <w:p w:rsidR="00630A87" w:rsidRPr="00D816DA" w:rsidRDefault="00D816DA" w:rsidP="00D816DA">
      <w:pPr>
        <w:pStyle w:val="Corpotesto"/>
        <w:tabs>
          <w:tab w:val="left" w:pos="4272"/>
          <w:tab w:val="left" w:pos="4822"/>
          <w:tab w:val="left" w:pos="5315"/>
          <w:tab w:val="left" w:pos="6128"/>
          <w:tab w:val="left" w:pos="8465"/>
          <w:tab w:val="left" w:pos="8678"/>
          <w:tab w:val="left" w:pos="10029"/>
        </w:tabs>
        <w:spacing w:line="415" w:lineRule="auto"/>
        <w:ind w:left="112" w:right="112"/>
        <w:jc w:val="center"/>
        <w:rPr>
          <w:b/>
          <w:color w:val="000009"/>
        </w:rPr>
      </w:pPr>
      <w:r w:rsidRPr="00D816DA">
        <w:rPr>
          <w:b/>
          <w:color w:val="000009"/>
        </w:rPr>
        <w:t>DOPO LE VACANZE ESTIVE</w:t>
      </w:r>
    </w:p>
    <w:p w:rsidR="002F03CD" w:rsidRDefault="00D677D6" w:rsidP="00D677D6">
      <w:pPr>
        <w:pStyle w:val="Corpotesto"/>
        <w:tabs>
          <w:tab w:val="left" w:pos="4272"/>
          <w:tab w:val="left" w:pos="4822"/>
          <w:tab w:val="left" w:pos="5315"/>
          <w:tab w:val="left" w:pos="6128"/>
          <w:tab w:val="left" w:pos="8465"/>
          <w:tab w:val="left" w:pos="8678"/>
          <w:tab w:val="left" w:pos="10029"/>
        </w:tabs>
        <w:spacing w:line="415" w:lineRule="auto"/>
        <w:ind w:left="112" w:right="112"/>
        <w:jc w:val="both"/>
      </w:pPr>
      <w:r>
        <w:rPr>
          <w:color w:val="000009"/>
        </w:rPr>
        <w:t>Il/La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sottoscritto/a________________________________________________________ nato/a a _______________________il______________residente in __________________________________,</w:t>
      </w:r>
      <w:r>
        <w:rPr>
          <w:color w:val="000009"/>
          <w:spacing w:val="9"/>
        </w:rPr>
        <w:t xml:space="preserve"> </w:t>
      </w:r>
      <w:r w:rsidR="006F1EDC">
        <w:rPr>
          <w:color w:val="000009"/>
        </w:rPr>
        <w:t xml:space="preserve">Via_____________________ </w:t>
      </w:r>
      <w:r>
        <w:rPr>
          <w:color w:val="000009"/>
        </w:rPr>
        <w:t>e domiciliato/a in _________________,Via _____________________ in qualità di genitore/tutore legale di _______________________________</w:t>
      </w:r>
      <w:r w:rsidR="006F1EDC">
        <w:rPr>
          <w:color w:val="000009"/>
        </w:rPr>
        <w:t>____________ frequentante la sezione</w:t>
      </w:r>
      <w:r w:rsidR="00F34A67">
        <w:rPr>
          <w:color w:val="000009"/>
        </w:rPr>
        <w:t>/classe</w:t>
      </w:r>
      <w:r>
        <w:rPr>
          <w:color w:val="000009"/>
        </w:rPr>
        <w:t xml:space="preserve"> ___________del plesso ____________________________________________</w:t>
      </w:r>
    </w:p>
    <w:p w:rsidR="002F03CD" w:rsidRPr="00FE5538" w:rsidRDefault="002F03CD" w:rsidP="00D677D6">
      <w:pPr>
        <w:pStyle w:val="Corpotesto"/>
        <w:spacing w:before="9"/>
        <w:jc w:val="center"/>
        <w:rPr>
          <w:rFonts w:asciiTheme="minorHAnsi" w:hAnsiTheme="minorHAnsi" w:cs="Arial"/>
        </w:rPr>
      </w:pPr>
    </w:p>
    <w:p w:rsidR="00BD0A5D" w:rsidRPr="00FE5538" w:rsidRDefault="00BD0A5D" w:rsidP="00D677D6">
      <w:pPr>
        <w:pStyle w:val="Corpotesto"/>
        <w:tabs>
          <w:tab w:val="left" w:pos="4272"/>
          <w:tab w:val="left" w:pos="4822"/>
          <w:tab w:val="left" w:pos="5315"/>
          <w:tab w:val="left" w:pos="6128"/>
          <w:tab w:val="left" w:pos="8465"/>
          <w:tab w:val="left" w:pos="8678"/>
          <w:tab w:val="left" w:pos="10029"/>
        </w:tabs>
        <w:spacing w:line="276" w:lineRule="auto"/>
        <w:ind w:left="112" w:right="112"/>
        <w:rPr>
          <w:rFonts w:asciiTheme="minorHAnsi" w:hAnsiTheme="minorHAnsi" w:cs="Arial"/>
        </w:rPr>
      </w:pPr>
      <w:r w:rsidRPr="00FE5538">
        <w:rPr>
          <w:rFonts w:asciiTheme="minorHAnsi" w:hAnsiTheme="minorHAnsi" w:cs="Arial"/>
          <w:color w:val="000009"/>
        </w:rPr>
        <w:t>consapevole</w:t>
      </w:r>
      <w:r w:rsidRPr="00FE5538">
        <w:rPr>
          <w:rFonts w:asciiTheme="minorHAnsi" w:hAnsiTheme="minorHAnsi" w:cs="Arial"/>
          <w:color w:val="000009"/>
          <w:spacing w:val="-10"/>
        </w:rPr>
        <w:t xml:space="preserve"> </w:t>
      </w:r>
      <w:r w:rsidRPr="00FE5538">
        <w:rPr>
          <w:rFonts w:asciiTheme="minorHAnsi" w:hAnsiTheme="minorHAnsi" w:cs="Arial"/>
          <w:color w:val="000009"/>
        </w:rPr>
        <w:t>delle</w:t>
      </w:r>
      <w:r w:rsidRPr="00FE5538">
        <w:rPr>
          <w:rFonts w:asciiTheme="minorHAnsi" w:hAnsiTheme="minorHAnsi" w:cs="Arial"/>
          <w:color w:val="000009"/>
          <w:spacing w:val="-9"/>
        </w:rPr>
        <w:t xml:space="preserve"> </w:t>
      </w:r>
      <w:r w:rsidRPr="00FE5538">
        <w:rPr>
          <w:rFonts w:asciiTheme="minorHAnsi" w:hAnsiTheme="minorHAnsi" w:cs="Arial"/>
          <w:color w:val="000009"/>
        </w:rPr>
        <w:t>sanzioni</w:t>
      </w:r>
      <w:r w:rsidRPr="00FE5538">
        <w:rPr>
          <w:rFonts w:asciiTheme="minorHAnsi" w:hAnsiTheme="minorHAnsi" w:cs="Arial"/>
          <w:color w:val="000009"/>
          <w:spacing w:val="-11"/>
        </w:rPr>
        <w:t xml:space="preserve"> </w:t>
      </w:r>
      <w:r w:rsidRPr="00FE5538">
        <w:rPr>
          <w:rFonts w:asciiTheme="minorHAnsi" w:hAnsiTheme="minorHAnsi" w:cs="Arial"/>
          <w:color w:val="000009"/>
        </w:rPr>
        <w:t>penali</w:t>
      </w:r>
      <w:r w:rsidRPr="00FE5538">
        <w:rPr>
          <w:rFonts w:asciiTheme="minorHAnsi" w:hAnsiTheme="minorHAnsi" w:cs="Arial"/>
          <w:color w:val="000009"/>
          <w:spacing w:val="-11"/>
        </w:rPr>
        <w:t xml:space="preserve"> </w:t>
      </w:r>
      <w:r w:rsidRPr="00FE5538">
        <w:rPr>
          <w:rFonts w:asciiTheme="minorHAnsi" w:hAnsiTheme="minorHAnsi" w:cs="Arial"/>
          <w:color w:val="000009"/>
        </w:rPr>
        <w:t>che</w:t>
      </w:r>
      <w:r w:rsidRPr="00FE5538">
        <w:rPr>
          <w:rFonts w:asciiTheme="minorHAnsi" w:hAnsiTheme="minorHAnsi" w:cs="Arial"/>
          <w:color w:val="000009"/>
          <w:spacing w:val="-10"/>
        </w:rPr>
        <w:t xml:space="preserve"> </w:t>
      </w:r>
      <w:r w:rsidRPr="00FE5538">
        <w:rPr>
          <w:rFonts w:asciiTheme="minorHAnsi" w:hAnsiTheme="minorHAnsi" w:cs="Arial"/>
          <w:color w:val="000009"/>
        </w:rPr>
        <w:t>in</w:t>
      </w:r>
      <w:r w:rsidRPr="00FE5538">
        <w:rPr>
          <w:rFonts w:asciiTheme="minorHAnsi" w:hAnsiTheme="minorHAnsi" w:cs="Arial"/>
          <w:color w:val="000009"/>
          <w:spacing w:val="-10"/>
        </w:rPr>
        <w:t xml:space="preserve"> </w:t>
      </w:r>
      <w:r w:rsidRPr="00FE5538">
        <w:rPr>
          <w:rFonts w:asciiTheme="minorHAnsi" w:hAnsiTheme="minorHAnsi" w:cs="Arial"/>
          <w:color w:val="000009"/>
        </w:rPr>
        <w:t>caso</w:t>
      </w:r>
      <w:r w:rsidRPr="00FE5538">
        <w:rPr>
          <w:rFonts w:asciiTheme="minorHAnsi" w:hAnsiTheme="minorHAnsi" w:cs="Arial"/>
          <w:color w:val="000009"/>
          <w:spacing w:val="-9"/>
        </w:rPr>
        <w:t xml:space="preserve"> </w:t>
      </w:r>
      <w:r w:rsidRPr="00FE5538">
        <w:rPr>
          <w:rFonts w:asciiTheme="minorHAnsi" w:hAnsiTheme="minorHAnsi" w:cs="Arial"/>
          <w:color w:val="000009"/>
        </w:rPr>
        <w:t>di</w:t>
      </w:r>
      <w:r w:rsidRPr="00FE5538">
        <w:rPr>
          <w:rFonts w:asciiTheme="minorHAnsi" w:hAnsiTheme="minorHAnsi" w:cs="Arial"/>
          <w:color w:val="000009"/>
          <w:spacing w:val="-11"/>
        </w:rPr>
        <w:t xml:space="preserve"> </w:t>
      </w:r>
      <w:r w:rsidRPr="00FE5538">
        <w:rPr>
          <w:rFonts w:asciiTheme="minorHAnsi" w:hAnsiTheme="minorHAnsi" w:cs="Arial"/>
          <w:color w:val="000009"/>
        </w:rPr>
        <w:t>mendaci</w:t>
      </w:r>
      <w:r w:rsidRPr="00FE5538">
        <w:rPr>
          <w:rFonts w:asciiTheme="minorHAnsi" w:hAnsiTheme="minorHAnsi" w:cs="Arial"/>
          <w:color w:val="000009"/>
          <w:spacing w:val="-11"/>
        </w:rPr>
        <w:t xml:space="preserve"> </w:t>
      </w:r>
      <w:r w:rsidRPr="00FE5538">
        <w:rPr>
          <w:rFonts w:asciiTheme="minorHAnsi" w:hAnsiTheme="minorHAnsi" w:cs="Arial"/>
          <w:color w:val="000009"/>
        </w:rPr>
        <w:t>dichiarazioni sono comminate dall’art. 496 codice penale, sotto la sua personale responsabilità ai sensi degli artt. 4 e 20 legge 4 gennaio 1968 n.15, dell’art. 76 del DPR n. 445/2005 e</w:t>
      </w:r>
      <w:r w:rsidRPr="00FE5538">
        <w:rPr>
          <w:rFonts w:asciiTheme="minorHAnsi" w:hAnsiTheme="minorHAnsi" w:cs="Arial"/>
          <w:color w:val="000009"/>
          <w:spacing w:val="-4"/>
        </w:rPr>
        <w:t xml:space="preserve"> </w:t>
      </w:r>
      <w:r w:rsidRPr="00FE5538">
        <w:rPr>
          <w:rFonts w:asciiTheme="minorHAnsi" w:hAnsiTheme="minorHAnsi" w:cs="Arial"/>
          <w:color w:val="000009"/>
        </w:rPr>
        <w:t>s.m.i.</w:t>
      </w:r>
      <w:r w:rsidR="006F1EDC">
        <w:rPr>
          <w:rFonts w:asciiTheme="minorHAnsi" w:hAnsiTheme="minorHAnsi" w:cs="Arial"/>
          <w:color w:val="000009"/>
        </w:rPr>
        <w:t xml:space="preserve"> </w:t>
      </w:r>
    </w:p>
    <w:p w:rsidR="002F03CD" w:rsidRPr="00FE5538" w:rsidRDefault="002F03CD" w:rsidP="00D677D6">
      <w:pPr>
        <w:pStyle w:val="Corpotesto"/>
        <w:spacing w:before="6"/>
        <w:jc w:val="center"/>
        <w:rPr>
          <w:rFonts w:asciiTheme="minorHAnsi" w:hAnsiTheme="minorHAnsi" w:cs="Arial"/>
          <w:b/>
        </w:rPr>
      </w:pPr>
    </w:p>
    <w:p w:rsidR="00FE5538" w:rsidRDefault="00C60339" w:rsidP="00D677D6">
      <w:pPr>
        <w:ind w:left="142" w:right="4222" w:firstLine="3994"/>
        <w:rPr>
          <w:rFonts w:asciiTheme="minorHAnsi" w:hAnsiTheme="minorHAnsi" w:cs="Arial"/>
          <w:b/>
        </w:rPr>
      </w:pPr>
      <w:r w:rsidRPr="00FE5538">
        <w:rPr>
          <w:rFonts w:asciiTheme="minorHAnsi" w:hAnsiTheme="minorHAnsi" w:cs="Arial"/>
          <w:b/>
        </w:rPr>
        <w:t>DICHIARA</w:t>
      </w:r>
    </w:p>
    <w:p w:rsidR="00FE5538" w:rsidRDefault="00FE5538" w:rsidP="00FE5538">
      <w:pPr>
        <w:ind w:left="142" w:right="4222"/>
        <w:rPr>
          <w:rFonts w:asciiTheme="minorHAnsi" w:hAnsiTheme="minorHAnsi" w:cs="Arial"/>
        </w:rPr>
      </w:pPr>
    </w:p>
    <w:p w:rsidR="00BD0A5D" w:rsidRDefault="00D677D6" w:rsidP="00156E9E">
      <w:pPr>
        <w:ind w:left="142" w:right="86"/>
        <w:rPr>
          <w:rFonts w:asciiTheme="minorHAnsi" w:hAnsiTheme="minorHAnsi" w:cs="Arial"/>
        </w:rPr>
      </w:pPr>
      <w:r w:rsidRPr="00FE5538">
        <w:rPr>
          <w:rFonts w:asciiTheme="minorHAnsi" w:hAnsiTheme="minorHAnsi" w:cs="Arial"/>
        </w:rPr>
        <w:t>che il</w:t>
      </w:r>
      <w:r w:rsidR="006F1EDC">
        <w:rPr>
          <w:rFonts w:asciiTheme="minorHAnsi" w:hAnsiTheme="minorHAnsi" w:cs="Arial"/>
        </w:rPr>
        <w:t>/la</w:t>
      </w:r>
      <w:r w:rsidRPr="00FE5538">
        <w:rPr>
          <w:rFonts w:asciiTheme="minorHAnsi" w:hAnsiTheme="minorHAnsi" w:cs="Arial"/>
        </w:rPr>
        <w:t xml:space="preserve"> </w:t>
      </w:r>
      <w:r w:rsidR="00C60339" w:rsidRPr="00FE5538">
        <w:rPr>
          <w:rFonts w:asciiTheme="minorHAnsi" w:hAnsiTheme="minorHAnsi" w:cs="Arial"/>
        </w:rPr>
        <w:t>proprio</w:t>
      </w:r>
      <w:r w:rsidR="006F1EDC">
        <w:rPr>
          <w:rFonts w:asciiTheme="minorHAnsi" w:hAnsiTheme="minorHAnsi" w:cs="Arial"/>
        </w:rPr>
        <w:t>/a</w:t>
      </w:r>
      <w:r w:rsidR="00C60339" w:rsidRPr="00FE5538">
        <w:rPr>
          <w:rFonts w:asciiTheme="minorHAnsi" w:hAnsiTheme="minorHAnsi" w:cs="Arial"/>
        </w:rPr>
        <w:t xml:space="preserve"> figlio</w:t>
      </w:r>
      <w:r w:rsidR="00FE5538" w:rsidRPr="00FE5538">
        <w:rPr>
          <w:rFonts w:asciiTheme="minorHAnsi" w:hAnsiTheme="minorHAnsi" w:cs="Arial"/>
        </w:rPr>
        <w:t>/a</w:t>
      </w:r>
      <w:r w:rsidR="008D7373">
        <w:rPr>
          <w:rFonts w:asciiTheme="minorHAnsi" w:hAnsiTheme="minorHAnsi" w:cs="Arial"/>
        </w:rPr>
        <w:t>/</w:t>
      </w:r>
      <w:r w:rsidR="00D816DA">
        <w:rPr>
          <w:rFonts w:asciiTheme="minorHAnsi" w:hAnsiTheme="minorHAnsi" w:cs="Arial"/>
        </w:rPr>
        <w:t xml:space="preserve">minore </w:t>
      </w:r>
    </w:p>
    <w:p w:rsidR="00C60339" w:rsidRPr="00FE5538" w:rsidRDefault="00C60339" w:rsidP="00FE5538">
      <w:pPr>
        <w:ind w:left="142" w:right="4222"/>
        <w:rPr>
          <w:rFonts w:asciiTheme="minorHAnsi" w:hAnsiTheme="minorHAnsi" w:cs="Arial"/>
          <w:b/>
        </w:rPr>
      </w:pPr>
    </w:p>
    <w:p w:rsidR="00FE5538" w:rsidRPr="00FE5538" w:rsidRDefault="00FE5538" w:rsidP="00FE5538">
      <w:pPr>
        <w:spacing w:line="276" w:lineRule="auto"/>
        <w:ind w:left="709" w:hanging="567"/>
        <w:rPr>
          <w:rFonts w:asciiTheme="minorHAnsi" w:hAnsiTheme="minorHAnsi" w:cs="Arial"/>
        </w:rPr>
      </w:pPr>
      <w:r>
        <w:rPr>
          <w:rFonts w:asciiTheme="minorHAnsi" w:eastAsia="DejaVuLGCSans" w:hAnsiTheme="minorHAnsi" w:cs="Arial"/>
        </w:rPr>
        <w:t xml:space="preserve">     □    </w:t>
      </w:r>
      <w:r w:rsidR="00630A87" w:rsidRPr="00FE5538">
        <w:rPr>
          <w:rFonts w:asciiTheme="minorHAnsi" w:eastAsia="DejaVuLGCSans" w:hAnsiTheme="minorHAnsi" w:cs="Arial"/>
        </w:rPr>
        <w:t xml:space="preserve">non </w:t>
      </w:r>
      <w:r w:rsidRPr="00FE5538">
        <w:rPr>
          <w:rFonts w:asciiTheme="minorHAnsi" w:eastAsia="DejaVuLGCSans" w:hAnsiTheme="minorHAnsi" w:cs="Arial"/>
        </w:rPr>
        <w:t>ha</w:t>
      </w:r>
      <w:r w:rsidR="00630A87" w:rsidRPr="00FE5538">
        <w:rPr>
          <w:rFonts w:asciiTheme="minorHAnsi" w:eastAsia="DejaVuLGCSans" w:hAnsiTheme="minorHAnsi" w:cs="Arial"/>
        </w:rPr>
        <w:t xml:space="preserve"> manifestat</w:t>
      </w:r>
      <w:r w:rsidRPr="00FE5538">
        <w:rPr>
          <w:rFonts w:asciiTheme="minorHAnsi" w:eastAsia="DejaVuLGCSans" w:hAnsiTheme="minorHAnsi" w:cs="Arial"/>
        </w:rPr>
        <w:t>o</w:t>
      </w:r>
      <w:r w:rsidR="00630A87" w:rsidRPr="00FE5538">
        <w:rPr>
          <w:rFonts w:asciiTheme="minorHAnsi" w:eastAsia="DejaVuLGCSans" w:hAnsiTheme="minorHAnsi" w:cs="Arial"/>
        </w:rPr>
        <w:t xml:space="preserve"> sintomi compatibili con COVID-19 (per i sintomi compatibili con COVID-19, </w:t>
      </w:r>
      <w:r>
        <w:rPr>
          <w:rFonts w:asciiTheme="minorHAnsi" w:eastAsia="DejaVuLGCSans" w:hAnsiTheme="minorHAnsi" w:cs="Arial"/>
        </w:rPr>
        <w:t xml:space="preserve">     </w:t>
      </w:r>
      <w:r w:rsidR="00630A87" w:rsidRPr="00FE5538">
        <w:rPr>
          <w:rFonts w:asciiTheme="minorHAnsi" w:eastAsia="DejaVuLGCSans" w:hAnsiTheme="minorHAnsi" w:cs="Arial"/>
        </w:rPr>
        <w:t>il riferimento è il Rapporto ISS COVID-19 n. 58/2020 del 28/08/2020)</w:t>
      </w:r>
      <w:r w:rsidR="00A96CED">
        <w:rPr>
          <w:rFonts w:asciiTheme="minorHAnsi" w:eastAsia="DejaVuLGCSans" w:hAnsiTheme="minorHAnsi" w:cs="Arial"/>
        </w:rPr>
        <w:t>;</w:t>
      </w:r>
      <w:r w:rsidR="00057517" w:rsidRPr="00FE5538">
        <w:rPr>
          <w:rFonts w:asciiTheme="minorHAnsi" w:eastAsia="DejaVuLGCSans" w:hAnsiTheme="minorHAnsi" w:cs="Arial"/>
        </w:rPr>
        <w:t xml:space="preserve"> </w:t>
      </w:r>
    </w:p>
    <w:p w:rsidR="00FE5538" w:rsidRPr="00FE5538" w:rsidRDefault="00FE5538" w:rsidP="00FE5538">
      <w:pPr>
        <w:pStyle w:val="Paragrafoelenco"/>
        <w:spacing w:before="0" w:line="276" w:lineRule="auto"/>
        <w:ind w:left="786" w:firstLine="0"/>
        <w:rPr>
          <w:rFonts w:asciiTheme="minorHAnsi" w:hAnsiTheme="minorHAnsi" w:cs="Arial"/>
        </w:rPr>
      </w:pPr>
    </w:p>
    <w:p w:rsidR="00C60339" w:rsidRDefault="00FE5538" w:rsidP="00C60339">
      <w:pPr>
        <w:pStyle w:val="Paragrafoelenco"/>
        <w:spacing w:before="0" w:line="276" w:lineRule="auto"/>
        <w:ind w:left="786" w:hanging="50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□    </w:t>
      </w:r>
      <w:r w:rsidR="00057517" w:rsidRPr="00FE5538">
        <w:rPr>
          <w:rFonts w:asciiTheme="minorHAnsi" w:hAnsiTheme="minorHAnsi" w:cs="Arial"/>
        </w:rPr>
        <w:t>che il proprio Medico curante P</w:t>
      </w:r>
      <w:r w:rsidR="00F34A67">
        <w:rPr>
          <w:rFonts w:asciiTheme="minorHAnsi" w:hAnsiTheme="minorHAnsi" w:cs="Arial"/>
        </w:rPr>
        <w:t>LS</w:t>
      </w:r>
      <w:r w:rsidR="00057517" w:rsidRPr="00FE5538">
        <w:rPr>
          <w:rFonts w:asciiTheme="minorHAnsi" w:hAnsiTheme="minorHAnsi" w:cs="Arial"/>
        </w:rPr>
        <w:t>/MMG/ha dichiarato che il/la figlio/a può rientrare a scuola</w:t>
      </w:r>
      <w:r>
        <w:rPr>
          <w:rFonts w:asciiTheme="minorHAnsi" w:hAnsiTheme="minorHAnsi" w:cs="Arial"/>
        </w:rPr>
        <w:t>;</w:t>
      </w:r>
    </w:p>
    <w:p w:rsidR="00A96CED" w:rsidRDefault="00C60339" w:rsidP="00C60339">
      <w:pPr>
        <w:pStyle w:val="Paragrafoelenco"/>
        <w:spacing w:before="0" w:line="276" w:lineRule="auto"/>
        <w:ind w:left="786" w:hanging="50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</w:p>
    <w:p w:rsidR="00C60339" w:rsidRDefault="00A96CED" w:rsidP="00C60339">
      <w:pPr>
        <w:pStyle w:val="Paragrafoelenco"/>
        <w:spacing w:before="0" w:line="276" w:lineRule="auto"/>
        <w:ind w:left="786" w:hanging="50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C60339">
        <w:rPr>
          <w:rFonts w:asciiTheme="minorHAnsi" w:hAnsiTheme="minorHAnsi" w:cs="Arial"/>
        </w:rPr>
        <w:t xml:space="preserve">□    </w:t>
      </w:r>
      <w:r w:rsidR="00C62FA9" w:rsidRPr="00FE5538">
        <w:rPr>
          <w:rFonts w:asciiTheme="minorHAnsi" w:hAnsiTheme="minorHAnsi" w:cs="Arial"/>
        </w:rPr>
        <w:t xml:space="preserve">non è risultato </w:t>
      </w:r>
      <w:r w:rsidR="00C62FA9" w:rsidRPr="00FE5538">
        <w:rPr>
          <w:rFonts w:asciiTheme="minorHAnsi" w:hAnsiTheme="minorHAnsi" w:cs="Arial"/>
          <w:spacing w:val="-10"/>
        </w:rPr>
        <w:t xml:space="preserve">contatto </w:t>
      </w:r>
      <w:r w:rsidR="00C62FA9" w:rsidRPr="00FE5538">
        <w:rPr>
          <w:rFonts w:asciiTheme="minorHAnsi" w:hAnsiTheme="minorHAnsi" w:cs="Arial"/>
        </w:rPr>
        <w:t>stretto di altra persona contagiata da nuovo Coronavirus</w:t>
      </w:r>
      <w:r w:rsidR="00C62FA9" w:rsidRPr="00FE5538">
        <w:rPr>
          <w:rFonts w:asciiTheme="minorHAnsi" w:hAnsiTheme="minorHAnsi" w:cs="Arial"/>
          <w:spacing w:val="-4"/>
        </w:rPr>
        <w:t xml:space="preserve"> </w:t>
      </w:r>
      <w:r w:rsidR="00C62FA9" w:rsidRPr="00FE5538">
        <w:rPr>
          <w:rFonts w:asciiTheme="minorHAnsi" w:hAnsiTheme="minorHAnsi" w:cs="Arial"/>
        </w:rPr>
        <w:t>COVID-19;</w:t>
      </w:r>
    </w:p>
    <w:p w:rsidR="00A96CED" w:rsidRDefault="00C60339" w:rsidP="00C60339">
      <w:pPr>
        <w:pStyle w:val="Paragrafoelenco"/>
        <w:spacing w:before="0" w:line="276" w:lineRule="auto"/>
        <w:ind w:left="709" w:hanging="42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D40EDA" w:rsidRDefault="00A96CED" w:rsidP="00C60339">
      <w:pPr>
        <w:pStyle w:val="Paragrafoelenco"/>
        <w:spacing w:before="0" w:line="276" w:lineRule="auto"/>
        <w:ind w:left="709" w:hanging="425"/>
        <w:rPr>
          <w:rFonts w:asciiTheme="minorHAnsi" w:hAnsiTheme="minorHAnsi"/>
          <w:color w:val="000009"/>
        </w:rPr>
      </w:pPr>
      <w:r>
        <w:rPr>
          <w:rFonts w:asciiTheme="minorHAnsi" w:hAnsiTheme="minorHAnsi" w:cs="Arial"/>
        </w:rPr>
        <w:t xml:space="preserve"> </w:t>
      </w:r>
      <w:r w:rsidR="00C60339">
        <w:rPr>
          <w:rFonts w:asciiTheme="minorHAnsi" w:hAnsiTheme="minorHAnsi" w:cs="Arial"/>
        </w:rPr>
        <w:t xml:space="preserve"> □ </w:t>
      </w:r>
      <w:r w:rsidR="00C60339">
        <w:rPr>
          <w:rFonts w:asciiTheme="minorHAnsi" w:hAnsiTheme="minorHAnsi"/>
        </w:rPr>
        <w:t xml:space="preserve">   </w:t>
      </w:r>
      <w:r w:rsidR="00D40EDA" w:rsidRPr="00FE5538">
        <w:rPr>
          <w:rFonts w:asciiTheme="minorHAnsi" w:hAnsiTheme="minorHAnsi" w:cs="Arial"/>
          <w:color w:val="000009"/>
        </w:rPr>
        <w:t xml:space="preserve">non </w:t>
      </w:r>
      <w:r w:rsidR="00A06572" w:rsidRPr="00FE5538">
        <w:rPr>
          <w:rFonts w:asciiTheme="minorHAnsi" w:hAnsiTheme="minorHAnsi" w:cs="Arial"/>
          <w:color w:val="000009"/>
        </w:rPr>
        <w:t>è</w:t>
      </w:r>
      <w:r w:rsidR="00D40EDA" w:rsidRPr="00FE5538">
        <w:rPr>
          <w:rFonts w:asciiTheme="minorHAnsi" w:hAnsiTheme="minorHAnsi" w:cs="Arial"/>
          <w:color w:val="000009"/>
        </w:rPr>
        <w:t xml:space="preserve"> </w:t>
      </w:r>
      <w:r w:rsidR="00A06572" w:rsidRPr="00FE5538">
        <w:rPr>
          <w:rFonts w:asciiTheme="minorHAnsi" w:hAnsiTheme="minorHAnsi" w:cs="Arial"/>
          <w:color w:val="000009"/>
        </w:rPr>
        <w:t xml:space="preserve">stato </w:t>
      </w:r>
      <w:r w:rsidR="00D40EDA" w:rsidRPr="00FE5538">
        <w:rPr>
          <w:rFonts w:asciiTheme="minorHAnsi" w:hAnsiTheme="minorHAnsi" w:cs="Arial"/>
          <w:color w:val="000009"/>
        </w:rPr>
        <w:t>sottoposto/a alla misura della quarantena ovvero di non essere risultato</w:t>
      </w:r>
      <w:r w:rsidR="00F34A67">
        <w:rPr>
          <w:rFonts w:asciiTheme="minorHAnsi" w:hAnsiTheme="minorHAnsi" w:cs="Arial"/>
          <w:color w:val="000009"/>
        </w:rPr>
        <w:t xml:space="preserve">/a </w:t>
      </w:r>
      <w:r w:rsidR="00D40EDA" w:rsidRPr="00FE5538">
        <w:rPr>
          <w:rFonts w:asciiTheme="minorHAnsi" w:hAnsiTheme="minorHAnsi" w:cs="Arial"/>
          <w:color w:val="000009"/>
        </w:rPr>
        <w:t>positivo</w:t>
      </w:r>
      <w:r w:rsidR="00F34A67">
        <w:rPr>
          <w:rFonts w:asciiTheme="minorHAnsi" w:hAnsiTheme="minorHAnsi" w:cs="Arial"/>
          <w:color w:val="000009"/>
        </w:rPr>
        <w:t>/a</w:t>
      </w:r>
      <w:r w:rsidR="00D40EDA" w:rsidRPr="00FE5538">
        <w:rPr>
          <w:rFonts w:asciiTheme="minorHAnsi" w:hAnsiTheme="minorHAnsi" w:cs="Arial"/>
          <w:color w:val="000009"/>
        </w:rPr>
        <w:t xml:space="preserve"> al </w:t>
      </w:r>
      <w:r w:rsidR="00D40EDA" w:rsidRPr="00FE5538">
        <w:rPr>
          <w:rFonts w:asciiTheme="minorHAnsi" w:hAnsiTheme="minorHAnsi" w:cs="Arial"/>
          <w:color w:val="000009"/>
          <w:spacing w:val="-13"/>
        </w:rPr>
        <w:t xml:space="preserve">COVID- </w:t>
      </w:r>
      <w:r w:rsidR="00D40EDA" w:rsidRPr="00FE5538">
        <w:rPr>
          <w:rFonts w:asciiTheme="minorHAnsi" w:hAnsiTheme="minorHAnsi" w:cs="Arial"/>
          <w:color w:val="000009"/>
        </w:rPr>
        <w:t>19</w:t>
      </w:r>
      <w:r w:rsidR="00D759DF">
        <w:rPr>
          <w:rFonts w:asciiTheme="minorHAnsi" w:hAnsiTheme="minorHAnsi"/>
          <w:color w:val="000009"/>
        </w:rPr>
        <w:t>;</w:t>
      </w:r>
    </w:p>
    <w:p w:rsidR="00A96CED" w:rsidRDefault="00A96CED" w:rsidP="00A96CED">
      <w:pPr>
        <w:pStyle w:val="Paragrafoelenco"/>
        <w:tabs>
          <w:tab w:val="left" w:pos="567"/>
        </w:tabs>
        <w:spacing w:before="0"/>
        <w:ind w:left="720" w:right="121" w:hanging="43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</w:p>
    <w:p w:rsidR="00D816DA" w:rsidRDefault="00A96CED" w:rsidP="00D816DA">
      <w:pPr>
        <w:pStyle w:val="Paragrafoelenco"/>
        <w:spacing w:before="0" w:line="276" w:lineRule="auto"/>
        <w:ind w:left="567" w:right="121" w:hanging="283"/>
        <w:jc w:val="both"/>
      </w:pPr>
      <w:r>
        <w:rPr>
          <w:rFonts w:asciiTheme="minorHAnsi" w:hAnsiTheme="minorHAnsi" w:cs="Arial"/>
        </w:rPr>
        <w:t xml:space="preserve">□   </w:t>
      </w:r>
      <w:r w:rsidR="000E5794" w:rsidRPr="00A96CED">
        <w:t xml:space="preserve">di non avere ricevuto comunicazione da parte delle autorità competenti in merito ad un </w:t>
      </w:r>
      <w:r w:rsidR="000E5794" w:rsidRPr="00A96CED">
        <w:rPr>
          <w:spacing w:val="-10"/>
        </w:rPr>
        <w:t xml:space="preserve">contatto </w:t>
      </w:r>
      <w:r>
        <w:rPr>
          <w:spacing w:val="-10"/>
        </w:rPr>
        <w:t xml:space="preserve"> </w:t>
      </w:r>
      <w:r w:rsidR="000E5794" w:rsidRPr="00A96CED">
        <w:t>stretto con una persona contagiata da nuovo Coronavirus</w:t>
      </w:r>
      <w:r w:rsidR="000E5794" w:rsidRPr="00A96CED">
        <w:rPr>
          <w:spacing w:val="-4"/>
        </w:rPr>
        <w:t xml:space="preserve"> </w:t>
      </w:r>
      <w:r w:rsidR="000E5794" w:rsidRPr="00A96CED">
        <w:t>COVID-19;</w:t>
      </w:r>
    </w:p>
    <w:p w:rsidR="00D816DA" w:rsidRDefault="00D816DA" w:rsidP="00D816DA">
      <w:pPr>
        <w:pStyle w:val="Paragrafoelenco"/>
        <w:spacing w:before="0" w:line="276" w:lineRule="auto"/>
        <w:ind w:left="567" w:right="121" w:hanging="283"/>
        <w:jc w:val="both"/>
        <w:rPr>
          <w:rFonts w:asciiTheme="minorHAnsi" w:hAnsiTheme="minorHAnsi"/>
        </w:rPr>
      </w:pPr>
    </w:p>
    <w:p w:rsidR="00A06572" w:rsidRPr="00D816DA" w:rsidRDefault="00C60339" w:rsidP="00D816DA">
      <w:pPr>
        <w:pStyle w:val="Paragrafoelenco"/>
        <w:spacing w:before="0" w:line="276" w:lineRule="auto"/>
        <w:ind w:left="567" w:right="121" w:hanging="283"/>
        <w:jc w:val="both"/>
        <w:rPr>
          <w:sz w:val="24"/>
          <w:szCs w:val="24"/>
        </w:rPr>
      </w:pPr>
      <w:r>
        <w:rPr>
          <w:rFonts w:asciiTheme="minorHAnsi" w:hAnsiTheme="minorHAnsi"/>
        </w:rPr>
        <w:t xml:space="preserve">□   </w:t>
      </w:r>
      <w:r w:rsidR="0011010F" w:rsidRPr="00FE5538">
        <w:rPr>
          <w:rFonts w:asciiTheme="minorHAnsi" w:hAnsiTheme="minorHAnsi"/>
        </w:rPr>
        <w:t>di non essere di ritorno da un paese definito a rischio e/o di aver svolto obbligo di quarantena</w:t>
      </w:r>
    </w:p>
    <w:p w:rsidR="00C60339" w:rsidRDefault="00C60339" w:rsidP="00C60339">
      <w:pPr>
        <w:pStyle w:val="Paragrafoelenco"/>
        <w:tabs>
          <w:tab w:val="left" w:pos="821"/>
          <w:tab w:val="left" w:pos="822"/>
        </w:tabs>
        <w:spacing w:before="0" w:line="267" w:lineRule="exact"/>
        <w:ind w:hanging="537"/>
      </w:pPr>
    </w:p>
    <w:p w:rsidR="00C62FA9" w:rsidRDefault="00C60339" w:rsidP="00C60339">
      <w:pPr>
        <w:pStyle w:val="Paragrafoelenco"/>
        <w:tabs>
          <w:tab w:val="left" w:pos="821"/>
          <w:tab w:val="left" w:pos="822"/>
        </w:tabs>
        <w:spacing w:before="0" w:line="267" w:lineRule="exact"/>
        <w:ind w:hanging="537"/>
      </w:pPr>
      <w:r>
        <w:t>(barrare la/le voci che interessano)</w:t>
      </w:r>
    </w:p>
    <w:p w:rsidR="002F03CD" w:rsidRDefault="002F03CD" w:rsidP="00D677D6">
      <w:pPr>
        <w:pStyle w:val="Corpotesto"/>
        <w:spacing w:before="2"/>
        <w:jc w:val="center"/>
        <w:rPr>
          <w:sz w:val="27"/>
        </w:rPr>
      </w:pPr>
    </w:p>
    <w:p w:rsidR="002F03CD" w:rsidRDefault="002F03CD" w:rsidP="00D677D6">
      <w:pPr>
        <w:pStyle w:val="Corpotesto"/>
        <w:jc w:val="center"/>
        <w:rPr>
          <w:i/>
          <w:sz w:val="20"/>
        </w:rPr>
      </w:pPr>
    </w:p>
    <w:p w:rsidR="002F03CD" w:rsidRDefault="002F03CD" w:rsidP="00D677D6">
      <w:pPr>
        <w:pStyle w:val="Corpotesto"/>
        <w:jc w:val="center"/>
        <w:rPr>
          <w:i/>
          <w:sz w:val="20"/>
        </w:rPr>
      </w:pPr>
    </w:p>
    <w:p w:rsidR="002F03CD" w:rsidRDefault="002F03CD" w:rsidP="00D677D6">
      <w:pPr>
        <w:jc w:val="center"/>
        <w:rPr>
          <w:sz w:val="20"/>
        </w:rPr>
        <w:sectPr w:rsidR="002F03CD" w:rsidSect="00BD0A5D">
          <w:type w:val="continuous"/>
          <w:pgSz w:w="11920" w:h="16860"/>
          <w:pgMar w:top="709" w:right="1280" w:bottom="280" w:left="1340" w:header="720" w:footer="720" w:gutter="0"/>
          <w:cols w:space="720"/>
        </w:sectPr>
      </w:pPr>
    </w:p>
    <w:p w:rsidR="002F03CD" w:rsidRDefault="002F03CD" w:rsidP="00D677D6">
      <w:pPr>
        <w:pStyle w:val="Corpotesto"/>
        <w:spacing w:before="8"/>
        <w:jc w:val="center"/>
        <w:rPr>
          <w:i/>
          <w:sz w:val="17"/>
        </w:rPr>
      </w:pPr>
    </w:p>
    <w:p w:rsidR="002F03CD" w:rsidRDefault="00C60339" w:rsidP="00D677D6">
      <w:pPr>
        <w:pStyle w:val="Corpotesto"/>
        <w:spacing w:before="1"/>
        <w:ind w:left="206"/>
        <w:jc w:val="center"/>
      </w:pPr>
      <w:r>
        <w:t>Luogo e data</w:t>
      </w:r>
    </w:p>
    <w:p w:rsidR="002F03CD" w:rsidRDefault="00C60339" w:rsidP="00D677D6">
      <w:pPr>
        <w:pStyle w:val="Corpotesto"/>
        <w:spacing w:before="8"/>
        <w:jc w:val="center"/>
        <w:rPr>
          <w:sz w:val="17"/>
        </w:rPr>
      </w:pPr>
      <w:r>
        <w:br w:type="column"/>
      </w:r>
    </w:p>
    <w:p w:rsidR="002F03CD" w:rsidRDefault="00C60339" w:rsidP="00D677D6">
      <w:pPr>
        <w:pStyle w:val="Corpotesto"/>
        <w:spacing w:before="1"/>
        <w:ind w:left="188" w:right="551"/>
        <w:jc w:val="center"/>
      </w:pPr>
      <w:r>
        <w:t>Il genitore</w:t>
      </w:r>
    </w:p>
    <w:p w:rsidR="002F03CD" w:rsidRDefault="00C60339" w:rsidP="00D677D6">
      <w:pPr>
        <w:pStyle w:val="Corpotesto"/>
        <w:spacing w:before="31"/>
        <w:ind w:left="188" w:right="559"/>
        <w:jc w:val="center"/>
      </w:pPr>
      <w:r>
        <w:t>(o titolare della responsabilità genitoriale)</w:t>
      </w:r>
    </w:p>
    <w:p w:rsidR="002F03CD" w:rsidRDefault="002F03CD" w:rsidP="00D677D6">
      <w:pPr>
        <w:jc w:val="center"/>
        <w:sectPr w:rsidR="002F03CD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2F03CD" w:rsidRDefault="002F03CD" w:rsidP="00D677D6">
      <w:pPr>
        <w:pStyle w:val="Corpotesto"/>
        <w:jc w:val="center"/>
        <w:rPr>
          <w:sz w:val="20"/>
        </w:rPr>
      </w:pPr>
    </w:p>
    <w:p w:rsidR="002F03CD" w:rsidRDefault="002F03CD" w:rsidP="00D677D6">
      <w:pPr>
        <w:pStyle w:val="Corpotesto"/>
        <w:spacing w:before="4"/>
        <w:jc w:val="center"/>
        <w:rPr>
          <w:sz w:val="26"/>
        </w:rPr>
      </w:pPr>
    </w:p>
    <w:p w:rsidR="002F03CD" w:rsidRDefault="00D816DA" w:rsidP="00D677D6">
      <w:pPr>
        <w:tabs>
          <w:tab w:val="left" w:pos="4762"/>
        </w:tabs>
        <w:spacing w:line="20" w:lineRule="exact"/>
        <w:ind w:left="198"/>
        <w:jc w:val="center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09215" cy="45085"/>
                <wp:effectExtent l="9525" t="0" r="1016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4508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205.45pt;height:3.5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">
                <v:line id="Line 5" o:spid="_x0000_s1027" style="position:absolute;visibility:visible;mso-wrap-style:square" from="0,7" to="383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p3WsAAAADaAAAADwAAAGRycy9kb3ducmV2LnhtbESPQYvCMBSE7wv+h/AEb2vaVUSrUVxh&#10;QY+rgh4fybMpNi+lyWr990ZY8DjMzDfMYtW5WtyoDZVnBfkwA0Gsvam4VHA8/HxOQYSIbLD2TAoe&#10;FGC17H0ssDD+zr9028dSJAiHAhXYGJtCyqAtOQxD3xAn7+JbhzHJtpSmxXuCu1p+ZdlEOqw4LVhs&#10;aGNJX/d/TsG3dWeXl6PraXPZabsbz3TuZ0oN+t16DiJSF9/h//bWKBjD60q6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ad1rAAAAA2gAAAA8AAAAAAAAAAAAAAAAA&#10;oQIAAGRycy9kb3ducmV2LnhtbFBLBQYAAAAABAAEAPkAAACOAwAAAAA=&#10;" strokeweight=".25208mm"/>
                <w10:anchorlock/>
              </v:group>
            </w:pict>
          </mc:Fallback>
        </mc:AlternateContent>
      </w:r>
      <w:r w:rsidR="00C60339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44775" cy="9525"/>
                <wp:effectExtent l="9525" t="9525" r="1270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">
                <v:line id="Line 3" o:spid="_x0000_s1027" style="position:absolute;visibility:visible;mso-wrap-style:square" from="0,7" to="416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9KtcAAAADaAAAADwAAAGRycy9kb3ducmV2LnhtbESPQYvCMBSE78L+h/CEvWlaV2StRlmF&#10;BT2qC3p8JM+m2LyUJmr33xtB8DjMzDfMfNm5WtyoDZVnBfkwA0Gsvam4VPB3+B18gwgR2WDtmRT8&#10;U4Dl4qM3x8L4O+/oto+lSBAOBSqwMTaFlEFbchiGviFO3tm3DmOSbSlNi/cEd7UcZdlEOqw4LVhs&#10;aG1JX/ZXp2Bl3cnl5dfluD5vtd2Opzr3U6U++93PDESkLr7Dr/bGKBjB80q6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/SrXAAAAA2gAAAA8AAAAAAAAAAAAAAAAA&#10;oQIAAGRycy9kb3ducmV2LnhtbFBLBQYAAAAABAAEAPkAAACOAwAAAAA=&#10;" strokeweight=".25208mm"/>
                <w10:anchorlock/>
              </v:group>
            </w:pict>
          </mc:Fallback>
        </mc:AlternateContent>
      </w:r>
    </w:p>
    <w:sectPr w:rsidR="002F03CD" w:rsidSect="002F03CD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LGCSan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7748E1"/>
    <w:multiLevelType w:val="hybridMultilevel"/>
    <w:tmpl w:val="5C7EE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A6B60"/>
    <w:multiLevelType w:val="hybridMultilevel"/>
    <w:tmpl w:val="74E27992"/>
    <w:lvl w:ilvl="0" w:tplc="4B52E838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7BA84A68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C84A6244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33D85482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5DF4D466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0AC45ED8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E29626AE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3390AB3A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7110E59A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abstractNum w:abstractNumId="3">
    <w:nsid w:val="2D043DE7"/>
    <w:multiLevelType w:val="hybridMultilevel"/>
    <w:tmpl w:val="021A2098"/>
    <w:lvl w:ilvl="0" w:tplc="7A1E39BA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D1501D4"/>
    <w:multiLevelType w:val="hybridMultilevel"/>
    <w:tmpl w:val="C1CA03B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CD"/>
    <w:rsid w:val="00057517"/>
    <w:rsid w:val="0006789A"/>
    <w:rsid w:val="000E5794"/>
    <w:rsid w:val="0011010F"/>
    <w:rsid w:val="00156E9E"/>
    <w:rsid w:val="00182EBB"/>
    <w:rsid w:val="001B294E"/>
    <w:rsid w:val="001F4AC9"/>
    <w:rsid w:val="002F03CD"/>
    <w:rsid w:val="00487011"/>
    <w:rsid w:val="00494999"/>
    <w:rsid w:val="00593AC6"/>
    <w:rsid w:val="00630A87"/>
    <w:rsid w:val="00680DEE"/>
    <w:rsid w:val="006A7B28"/>
    <w:rsid w:val="006F1EDC"/>
    <w:rsid w:val="007147DC"/>
    <w:rsid w:val="008B2D7F"/>
    <w:rsid w:val="008D7373"/>
    <w:rsid w:val="00970C61"/>
    <w:rsid w:val="009F3E36"/>
    <w:rsid w:val="00A06572"/>
    <w:rsid w:val="00A96CED"/>
    <w:rsid w:val="00AF6719"/>
    <w:rsid w:val="00BD0A5D"/>
    <w:rsid w:val="00C60339"/>
    <w:rsid w:val="00C62FA9"/>
    <w:rsid w:val="00C95282"/>
    <w:rsid w:val="00D40EDA"/>
    <w:rsid w:val="00D677D6"/>
    <w:rsid w:val="00D759DF"/>
    <w:rsid w:val="00D816DA"/>
    <w:rsid w:val="00F34A67"/>
    <w:rsid w:val="00FD532E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03C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03CD"/>
  </w:style>
  <w:style w:type="paragraph" w:customStyle="1" w:styleId="Titolo11">
    <w:name w:val="Titolo 11"/>
    <w:basedOn w:val="Normale"/>
    <w:uiPriority w:val="1"/>
    <w:qFormat/>
    <w:rsid w:val="002F03CD"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F03CD"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2F03CD"/>
  </w:style>
  <w:style w:type="paragraph" w:customStyle="1" w:styleId="Paragrafoelenco1">
    <w:name w:val="Paragrafo elenco1"/>
    <w:basedOn w:val="Normale"/>
    <w:rsid w:val="00BD0A5D"/>
    <w:pPr>
      <w:widowControl/>
      <w:suppressAutoHyphens/>
      <w:autoSpaceDE/>
      <w:autoSpaceDN/>
      <w:ind w:left="833" w:hanging="361"/>
      <w:jc w:val="both"/>
    </w:pPr>
    <w:rPr>
      <w:rFonts w:ascii="Arial" w:eastAsia="Arial" w:hAnsi="Arial" w:cs="Arial"/>
      <w:kern w:val="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03C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03CD"/>
  </w:style>
  <w:style w:type="paragraph" w:customStyle="1" w:styleId="Titolo11">
    <w:name w:val="Titolo 11"/>
    <w:basedOn w:val="Normale"/>
    <w:uiPriority w:val="1"/>
    <w:qFormat/>
    <w:rsid w:val="002F03CD"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F03CD"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2F03CD"/>
  </w:style>
  <w:style w:type="paragraph" w:customStyle="1" w:styleId="Paragrafoelenco1">
    <w:name w:val="Paragrafo elenco1"/>
    <w:basedOn w:val="Normale"/>
    <w:rsid w:val="00BD0A5D"/>
    <w:pPr>
      <w:widowControl/>
      <w:suppressAutoHyphens/>
      <w:autoSpaceDE/>
      <w:autoSpaceDN/>
      <w:ind w:left="833" w:hanging="361"/>
      <w:jc w:val="both"/>
    </w:pPr>
    <w:rPr>
      <w:rFonts w:ascii="Arial" w:eastAsia="Arial" w:hAnsi="Arial" w:cs="Arial"/>
      <w:kern w:val="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Rosalba Viola</cp:lastModifiedBy>
  <cp:revision>2</cp:revision>
  <cp:lastPrinted>2020-09-24T10:53:00Z</cp:lastPrinted>
  <dcterms:created xsi:type="dcterms:W3CDTF">2021-09-08T18:00:00Z</dcterms:created>
  <dcterms:modified xsi:type="dcterms:W3CDTF">2021-09-08T18:00:00Z</dcterms:modified>
</cp:coreProperties>
</file>