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67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6"/>
        <w:gridCol w:w="5337"/>
      </w:tblGrid>
      <w:tr w:rsidR="00F459B9" w:rsidRPr="006528D6" w:rsidTr="00052A3C">
        <w:trPr>
          <w:trHeight w:val="4143"/>
        </w:trPr>
        <w:tc>
          <w:tcPr>
            <w:tcW w:w="5336" w:type="dxa"/>
          </w:tcPr>
          <w:p w:rsidR="00F459B9" w:rsidRPr="004B0837" w:rsidRDefault="00F459B9" w:rsidP="00D535EC">
            <w:pPr>
              <w:spacing w:after="0" w:line="240" w:lineRule="auto"/>
              <w:jc w:val="center"/>
              <w:rPr>
                <w:rFonts w:asciiTheme="minorHAnsi" w:eastAsia="SimSun" w:hAnsiTheme="minorHAnsi" w:cs="Cambria"/>
                <w:b/>
                <w:szCs w:val="24"/>
                <w:lang w:eastAsia="zh-CN"/>
              </w:rPr>
            </w:pPr>
          </w:p>
          <w:p w:rsidR="009169EB" w:rsidRDefault="009169EB" w:rsidP="00052A3C">
            <w:pPr>
              <w:rPr>
                <w:b/>
                <w:sz w:val="18"/>
                <w:szCs w:val="18"/>
              </w:rPr>
            </w:pPr>
          </w:p>
          <w:p w:rsidR="009169EB" w:rsidRDefault="009169EB" w:rsidP="009169EB">
            <w:pPr>
              <w:ind w:left="1985"/>
              <w:rPr>
                <w:b/>
                <w:sz w:val="18"/>
                <w:szCs w:val="18"/>
              </w:rPr>
            </w:pPr>
            <w:r w:rsidRPr="00052A3C">
              <w:rPr>
                <w:noProof/>
                <w:sz w:val="18"/>
                <w:szCs w:val="18"/>
              </w:rPr>
              <w:drawing>
                <wp:inline distT="0" distB="0" distL="0" distR="0">
                  <wp:extent cx="524483" cy="428625"/>
                  <wp:effectExtent l="19050" t="0" r="8917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70" cy="43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9EB" w:rsidRDefault="009169EB" w:rsidP="00052A3C">
            <w:pPr>
              <w:rPr>
                <w:b/>
                <w:sz w:val="18"/>
                <w:szCs w:val="18"/>
              </w:rPr>
            </w:pPr>
          </w:p>
          <w:p w:rsidR="00052A3C" w:rsidRPr="00052A3C" w:rsidRDefault="009169EB" w:rsidP="00052A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052A3C" w:rsidRPr="00052A3C">
              <w:rPr>
                <w:b/>
                <w:sz w:val="18"/>
                <w:szCs w:val="18"/>
              </w:rPr>
              <w:t>REPUBBLICA ITALIANA</w:t>
            </w:r>
            <w:r w:rsidR="00052A3C" w:rsidRPr="00052A3C">
              <w:rPr>
                <w:sz w:val="18"/>
                <w:szCs w:val="18"/>
              </w:rPr>
              <w:t xml:space="preserve">      </w:t>
            </w:r>
            <w:r w:rsidR="00052A3C" w:rsidRPr="00052A3C">
              <w:rPr>
                <w:b/>
                <w:sz w:val="18"/>
                <w:szCs w:val="18"/>
              </w:rPr>
              <w:t xml:space="preserve">REGIONE SICILIA          </w:t>
            </w:r>
          </w:p>
          <w:p w:rsidR="00052A3C" w:rsidRPr="00052A3C" w:rsidRDefault="00052A3C" w:rsidP="00052A3C">
            <w:pPr>
              <w:jc w:val="center"/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</w:pPr>
            <w:r w:rsidRPr="00052A3C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 xml:space="preserve">ISTITUTO COMPRENSIVO STATALE </w:t>
            </w:r>
          </w:p>
          <w:p w:rsidR="00052A3C" w:rsidRPr="00052A3C" w:rsidRDefault="00052A3C" w:rsidP="00052A3C">
            <w:pPr>
              <w:jc w:val="center"/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</w:pPr>
            <w:r w:rsidRPr="00052A3C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>“G.FALCONE”</w:t>
            </w:r>
          </w:p>
          <w:p w:rsidR="00052A3C" w:rsidRPr="00052A3C" w:rsidRDefault="00052A3C" w:rsidP="00052A3C">
            <w:pPr>
              <w:jc w:val="center"/>
              <w:rPr>
                <w:i/>
                <w:sz w:val="18"/>
                <w:szCs w:val="18"/>
              </w:rPr>
            </w:pPr>
            <w:r w:rsidRPr="00052A3C">
              <w:rPr>
                <w:i/>
                <w:sz w:val="18"/>
                <w:szCs w:val="18"/>
              </w:rPr>
              <w:t xml:space="preserve">Via Pisa – P.zza Giovanni XXIII </w:t>
            </w:r>
          </w:p>
          <w:p w:rsidR="00052A3C" w:rsidRPr="00052A3C" w:rsidRDefault="00052A3C" w:rsidP="00052A3C">
            <w:pPr>
              <w:jc w:val="center"/>
              <w:rPr>
                <w:i/>
                <w:sz w:val="18"/>
                <w:szCs w:val="18"/>
              </w:rPr>
            </w:pPr>
            <w:r w:rsidRPr="00052A3C">
              <w:rPr>
                <w:i/>
                <w:sz w:val="18"/>
                <w:szCs w:val="18"/>
              </w:rPr>
              <w:t xml:space="preserve"> 95037 SAN GIOVANNI LA PUNTA (CT) </w:t>
            </w:r>
            <w:r w:rsidRPr="00052A3C">
              <w:rPr>
                <w:i/>
                <w:sz w:val="18"/>
                <w:szCs w:val="18"/>
              </w:rPr>
              <w:br/>
              <w:t xml:space="preserve">Tel. 095/7512232 </w:t>
            </w:r>
            <w:r w:rsidRPr="00052A3C">
              <w:rPr>
                <w:i/>
                <w:sz w:val="18"/>
                <w:szCs w:val="18"/>
              </w:rPr>
              <w:br/>
              <w:t>Codice Fiscale: 81005200878</w:t>
            </w:r>
            <w:r w:rsidRPr="00052A3C">
              <w:rPr>
                <w:i/>
                <w:sz w:val="18"/>
                <w:szCs w:val="18"/>
              </w:rPr>
              <w:br/>
              <w:t xml:space="preserve"> Codice </w:t>
            </w:r>
            <w:proofErr w:type="gramStart"/>
            <w:r w:rsidRPr="00052A3C">
              <w:rPr>
                <w:i/>
                <w:sz w:val="18"/>
                <w:szCs w:val="18"/>
              </w:rPr>
              <w:t>Meccanografico:  CTIC</w:t>
            </w:r>
            <w:proofErr w:type="gramEnd"/>
            <w:r w:rsidRPr="00052A3C">
              <w:rPr>
                <w:i/>
                <w:sz w:val="18"/>
                <w:szCs w:val="18"/>
              </w:rPr>
              <w:t>8AM007</w:t>
            </w:r>
          </w:p>
          <w:p w:rsidR="00052A3C" w:rsidRDefault="00052A3C" w:rsidP="00052A3C">
            <w:pPr>
              <w:jc w:val="center"/>
              <w:rPr>
                <w:i/>
              </w:rPr>
            </w:pPr>
            <w:proofErr w:type="gramStart"/>
            <w:r w:rsidRPr="00052A3C">
              <w:rPr>
                <w:i/>
                <w:sz w:val="18"/>
                <w:szCs w:val="18"/>
              </w:rPr>
              <w:t>e-mail</w:t>
            </w:r>
            <w:proofErr w:type="gramEnd"/>
            <w:r w:rsidRPr="00052A3C">
              <w:rPr>
                <w:i/>
                <w:sz w:val="18"/>
                <w:szCs w:val="18"/>
              </w:rPr>
              <w:t xml:space="preserve">: </w:t>
            </w:r>
            <w:hyperlink r:id="rId9" w:history="1">
              <w:r w:rsidRPr="00052A3C">
                <w:rPr>
                  <w:rStyle w:val="Collegamentoipertestuale"/>
                  <w:i/>
                  <w:sz w:val="18"/>
                  <w:szCs w:val="18"/>
                </w:rPr>
                <w:t>ctic8am007@istruzione.it</w:t>
              </w:r>
            </w:hyperlink>
            <w:r w:rsidRPr="00052A3C">
              <w:rPr>
                <w:i/>
                <w:sz w:val="18"/>
                <w:szCs w:val="18"/>
              </w:rPr>
              <w:t>-ctic8am007@pec.istruzione.it</w:t>
            </w:r>
          </w:p>
          <w:p w:rsidR="00052A3C" w:rsidRDefault="00052A3C" w:rsidP="00052A3C">
            <w:pPr>
              <w:jc w:val="center"/>
              <w:rPr>
                <w:i/>
              </w:rPr>
            </w:pPr>
            <w:r>
              <w:rPr>
                <w:i/>
              </w:rPr>
              <w:t>www.ic.falconelapunta.gov.it</w:t>
            </w:r>
          </w:p>
          <w:p w:rsidR="00F459B9" w:rsidRPr="006528D6" w:rsidRDefault="00F459B9" w:rsidP="004B0837">
            <w:pPr>
              <w:spacing w:after="0" w:line="240" w:lineRule="auto"/>
              <w:jc w:val="center"/>
              <w:rPr>
                <w:rFonts w:asciiTheme="minorHAnsi" w:eastAsia="Calibri" w:hAnsiTheme="minorHAnsi" w:cs="Calibri"/>
                <w:szCs w:val="24"/>
              </w:rPr>
            </w:pPr>
          </w:p>
        </w:tc>
        <w:tc>
          <w:tcPr>
            <w:tcW w:w="5337" w:type="dxa"/>
          </w:tcPr>
          <w:p w:rsidR="00F459B9" w:rsidRPr="006528D6" w:rsidRDefault="000877A9" w:rsidP="00D535EC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>
                  <wp:extent cx="1000125" cy="971550"/>
                  <wp:effectExtent l="0" t="0" r="9525" b="0"/>
                  <wp:docPr id="2" name="Immagine 2" descr="Comune di San Giovanni la Punta (CT) - CAP e Informazioni u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ne di San Giovanni la Punta (CT) - CAP e Informazioni u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7A9" w:rsidRPr="006528D6" w:rsidRDefault="000877A9" w:rsidP="00D535EC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COMUNE DI SAN GIOVANNI LA PUNTA</w:t>
            </w:r>
          </w:p>
          <w:p w:rsidR="000877A9" w:rsidRPr="006528D6" w:rsidRDefault="000877A9" w:rsidP="00D535EC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CITTA’ METROPOLITANA DI CATANIA</w:t>
            </w:r>
          </w:p>
          <w:p w:rsidR="000877A9" w:rsidRPr="006528D6" w:rsidRDefault="000877A9" w:rsidP="00D535EC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C.F. 00453970873</w:t>
            </w:r>
          </w:p>
          <w:p w:rsidR="000877A9" w:rsidRPr="006528D6" w:rsidRDefault="000877A9" w:rsidP="00D535EC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6° SETTORE SERVIZI ALLA PERSONA</w:t>
            </w:r>
          </w:p>
        </w:tc>
      </w:tr>
    </w:tbl>
    <w:p w:rsidR="00F459B9" w:rsidRPr="006528D6" w:rsidRDefault="00F459B9" w:rsidP="00D535EC">
      <w:pPr>
        <w:spacing w:after="0" w:line="240" w:lineRule="auto"/>
        <w:ind w:left="142" w:firstLine="0"/>
        <w:jc w:val="left"/>
        <w:rPr>
          <w:rFonts w:asciiTheme="minorHAnsi" w:eastAsia="Calibri" w:hAnsiTheme="minorHAnsi" w:cs="Calibri"/>
          <w:szCs w:val="24"/>
        </w:rPr>
      </w:pPr>
    </w:p>
    <w:p w:rsidR="00F459B9" w:rsidRPr="006528D6" w:rsidRDefault="00F459B9" w:rsidP="00D535EC">
      <w:pPr>
        <w:spacing w:after="0" w:line="240" w:lineRule="auto"/>
        <w:jc w:val="center"/>
        <w:rPr>
          <w:rFonts w:asciiTheme="minorHAnsi" w:eastAsia="SimSun" w:hAnsiTheme="minorHAnsi" w:cs="Cambria"/>
          <w:szCs w:val="24"/>
          <w:lang w:eastAsia="zh-CN"/>
        </w:rPr>
      </w:pP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330451" w:rsidRPr="006528D6" w:rsidTr="009169EB">
        <w:tc>
          <w:tcPr>
            <w:tcW w:w="10206" w:type="dxa"/>
          </w:tcPr>
          <w:p w:rsidR="00330451" w:rsidRPr="00891A9C" w:rsidRDefault="00330451" w:rsidP="00D535EC">
            <w:pPr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="Cambria"/>
                <w:b/>
                <w:szCs w:val="24"/>
                <w:lang w:eastAsia="zh-CN"/>
              </w:rPr>
            </w:pPr>
            <w:bookmarkStart w:id="0" w:name="_GoBack"/>
            <w:r w:rsidRPr="00891A9C">
              <w:rPr>
                <w:rFonts w:asciiTheme="minorHAnsi" w:eastAsia="SimSun" w:hAnsiTheme="minorHAnsi" w:cs="Cambria"/>
                <w:b/>
                <w:szCs w:val="24"/>
                <w:lang w:eastAsia="zh-CN"/>
              </w:rPr>
              <w:t>REGOLAMENTO PER IL CONSUMO DEL PASTO DOMESTICO A SCUOLA</w:t>
            </w:r>
          </w:p>
          <w:bookmarkEnd w:id="0"/>
          <w:p w:rsidR="00330451" w:rsidRPr="006528D6" w:rsidRDefault="00330451" w:rsidP="00D535EC">
            <w:pPr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="Cambria"/>
                <w:szCs w:val="24"/>
                <w:lang w:eastAsia="zh-CN"/>
              </w:rPr>
            </w:pPr>
            <w:r w:rsidRPr="00891A9C">
              <w:rPr>
                <w:rFonts w:asciiTheme="minorHAnsi" w:eastAsia="SimSun" w:hAnsiTheme="minorHAnsi" w:cs="Cambria"/>
                <w:b/>
                <w:szCs w:val="24"/>
                <w:lang w:eastAsia="zh-CN"/>
              </w:rPr>
              <w:t xml:space="preserve">Approvato dal Consiglio di Istituto nella seduta </w:t>
            </w:r>
            <w:r w:rsidRPr="00401192">
              <w:rPr>
                <w:rFonts w:asciiTheme="minorHAnsi" w:eastAsia="SimSun" w:hAnsiTheme="minorHAnsi" w:cs="Cambria"/>
                <w:b/>
                <w:szCs w:val="24"/>
                <w:lang w:eastAsia="zh-CN"/>
              </w:rPr>
              <w:t xml:space="preserve">del </w:t>
            </w:r>
            <w:proofErr w:type="spellStart"/>
            <w:r w:rsidRPr="00401192">
              <w:rPr>
                <w:rFonts w:asciiTheme="minorHAnsi" w:eastAsia="SimSun" w:hAnsiTheme="minorHAnsi" w:cs="Cambria"/>
                <w:b/>
                <w:szCs w:val="24"/>
                <w:lang w:eastAsia="zh-CN"/>
              </w:rPr>
              <w:t>xxxx</w:t>
            </w:r>
            <w:proofErr w:type="spellEnd"/>
            <w:r w:rsidRPr="00401192">
              <w:rPr>
                <w:rFonts w:asciiTheme="minorHAnsi" w:eastAsia="SimSun" w:hAnsiTheme="minorHAnsi" w:cs="Cambria"/>
                <w:b/>
                <w:szCs w:val="24"/>
                <w:lang w:eastAsia="zh-CN"/>
              </w:rPr>
              <w:t xml:space="preserve"> con delibera n. xxx</w:t>
            </w:r>
            <w:r w:rsidRPr="006528D6">
              <w:rPr>
                <w:rFonts w:asciiTheme="minorHAnsi" w:eastAsia="SimSun" w:hAnsiTheme="minorHAnsi" w:cs="Cambria"/>
                <w:szCs w:val="24"/>
                <w:lang w:eastAsia="zh-CN"/>
              </w:rPr>
              <w:t xml:space="preserve"> </w:t>
            </w:r>
          </w:p>
        </w:tc>
      </w:tr>
    </w:tbl>
    <w:p w:rsidR="003670C0" w:rsidRPr="006528D6" w:rsidRDefault="005B2749" w:rsidP="00D535EC">
      <w:pPr>
        <w:spacing w:after="0" w:line="240" w:lineRule="auto"/>
        <w:ind w:left="142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eastAsia="Calibri" w:hAnsiTheme="minorHAnsi" w:cs="Calibri"/>
          <w:szCs w:val="24"/>
        </w:rPr>
        <w:t xml:space="preserve"> </w:t>
      </w:r>
    </w:p>
    <w:p w:rsidR="003670C0" w:rsidRPr="006528D6" w:rsidRDefault="003670C0" w:rsidP="00D535EC">
      <w:pPr>
        <w:spacing w:after="0" w:line="240" w:lineRule="auto"/>
        <w:ind w:left="142" w:firstLine="0"/>
        <w:jc w:val="left"/>
        <w:rPr>
          <w:rFonts w:asciiTheme="minorHAnsi" w:hAnsiTheme="minorHAnsi"/>
          <w:szCs w:val="24"/>
        </w:rPr>
      </w:pPr>
    </w:p>
    <w:p w:rsidR="003670C0" w:rsidRPr="006528D6" w:rsidRDefault="005B2749" w:rsidP="00D535EC">
      <w:pPr>
        <w:spacing w:after="0" w:line="240" w:lineRule="auto"/>
        <w:ind w:left="199" w:firstLine="0"/>
        <w:jc w:val="center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pStyle w:val="Titolo1"/>
        <w:spacing w:line="240" w:lineRule="auto"/>
        <w:ind w:left="0" w:firstLine="0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Premessa</w:t>
      </w:r>
    </w:p>
    <w:p w:rsidR="003670C0" w:rsidRPr="006528D6" w:rsidRDefault="005B2749" w:rsidP="00D535EC">
      <w:pPr>
        <w:spacing w:after="0" w:line="240" w:lineRule="auto"/>
        <w:ind w:left="621" w:firstLine="0"/>
        <w:jc w:val="center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Il presente regolamento disciplina l'organizzazione e il funzionamento del servizio di refezione scolastica (</w:t>
      </w:r>
      <w:r w:rsidR="00AA6E18" w:rsidRPr="006528D6">
        <w:rPr>
          <w:rFonts w:asciiTheme="minorHAnsi" w:hAnsiTheme="minorHAnsi"/>
          <w:szCs w:val="24"/>
        </w:rPr>
        <w:t>sezioni di sc.</w:t>
      </w:r>
      <w:r w:rsidRPr="006528D6">
        <w:rPr>
          <w:rFonts w:asciiTheme="minorHAnsi" w:hAnsiTheme="minorHAnsi"/>
          <w:szCs w:val="24"/>
        </w:rPr>
        <w:t xml:space="preserve"> </w:t>
      </w:r>
      <w:proofErr w:type="gramStart"/>
      <w:r w:rsidRPr="006528D6">
        <w:rPr>
          <w:rFonts w:asciiTheme="minorHAnsi" w:hAnsiTheme="minorHAnsi"/>
          <w:szCs w:val="24"/>
        </w:rPr>
        <w:t>dell'infanzia</w:t>
      </w:r>
      <w:proofErr w:type="gramEnd"/>
      <w:r w:rsidR="00AA6E18" w:rsidRPr="006528D6">
        <w:rPr>
          <w:rFonts w:asciiTheme="minorHAnsi" w:hAnsiTheme="minorHAnsi"/>
          <w:szCs w:val="24"/>
        </w:rPr>
        <w:t xml:space="preserve"> a tempo normale</w:t>
      </w:r>
      <w:r w:rsidRPr="006528D6">
        <w:rPr>
          <w:rFonts w:asciiTheme="minorHAnsi" w:hAnsiTheme="minorHAnsi"/>
          <w:szCs w:val="24"/>
        </w:rPr>
        <w:t xml:space="preserve"> </w:t>
      </w:r>
      <w:r w:rsidR="00AA6E18" w:rsidRPr="006528D6">
        <w:rPr>
          <w:rFonts w:asciiTheme="minorHAnsi" w:hAnsiTheme="minorHAnsi"/>
          <w:szCs w:val="24"/>
        </w:rPr>
        <w:t>–</w:t>
      </w:r>
      <w:r w:rsidRPr="006528D6">
        <w:rPr>
          <w:rFonts w:asciiTheme="minorHAnsi" w:hAnsiTheme="minorHAnsi"/>
          <w:szCs w:val="24"/>
        </w:rPr>
        <w:t xml:space="preserve"> </w:t>
      </w:r>
      <w:r w:rsidR="00AA6E18" w:rsidRPr="006528D6">
        <w:rPr>
          <w:rFonts w:asciiTheme="minorHAnsi" w:hAnsiTheme="minorHAnsi"/>
          <w:szCs w:val="24"/>
        </w:rPr>
        <w:t xml:space="preserve">classi di </w:t>
      </w:r>
      <w:r w:rsidRPr="006528D6">
        <w:rPr>
          <w:rFonts w:asciiTheme="minorHAnsi" w:hAnsiTheme="minorHAnsi"/>
          <w:szCs w:val="24"/>
        </w:rPr>
        <w:t xml:space="preserve">scuola primaria </w:t>
      </w:r>
      <w:r w:rsidR="00AA6E18" w:rsidRPr="006528D6">
        <w:rPr>
          <w:rFonts w:asciiTheme="minorHAnsi" w:hAnsiTheme="minorHAnsi"/>
          <w:szCs w:val="24"/>
        </w:rPr>
        <w:t xml:space="preserve">a </w:t>
      </w:r>
      <w:r w:rsidRPr="006528D6">
        <w:rPr>
          <w:rFonts w:asciiTheme="minorHAnsi" w:hAnsiTheme="minorHAnsi"/>
          <w:szCs w:val="24"/>
        </w:rPr>
        <w:t xml:space="preserve">tempo pieno) con pasto portato da casa, </w:t>
      </w:r>
      <w:r w:rsidR="00AA6E18" w:rsidRPr="006528D6">
        <w:rPr>
          <w:rFonts w:asciiTheme="minorHAnsi" w:hAnsiTheme="minorHAnsi"/>
          <w:szCs w:val="24"/>
        </w:rPr>
        <w:t>quale alternativa alla refezione scolastica comunale.</w:t>
      </w:r>
    </w:p>
    <w:p w:rsidR="000520EE" w:rsidRPr="006528D6" w:rsidRDefault="000520EE" w:rsidP="00D535EC">
      <w:pPr>
        <w:pStyle w:val="Titolo1"/>
        <w:spacing w:line="240" w:lineRule="auto"/>
        <w:ind w:left="712" w:right="141"/>
        <w:rPr>
          <w:rFonts w:asciiTheme="minorHAnsi" w:hAnsiTheme="minorHAnsi"/>
          <w:szCs w:val="24"/>
        </w:rPr>
      </w:pPr>
    </w:p>
    <w:p w:rsidR="003670C0" w:rsidRPr="006528D6" w:rsidRDefault="005B2749" w:rsidP="00D535EC">
      <w:pPr>
        <w:pStyle w:val="Titolo1"/>
        <w:spacing w:line="240" w:lineRule="auto"/>
        <w:ind w:left="712" w:right="141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Art. 1 Istituzione del servizio pasto domestico a scuola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E' istituito, nella pausa pranzo, un servizio pasto domestico a scuola che consiste nell'accoglienza e nella sorveglianza ai pasti per gli alunni che, non usufruendo della refezione scolastica durante l'orario previsto, intendono consumare il proprio pasto portato da casa restando a scuola nel tempo mensa. Il servizio consiste nella esclusiva assistenza, svolgendosi la consumazione dei cibi in regime di auto somministrazione. </w:t>
      </w:r>
    </w:p>
    <w:p w:rsidR="004F2F1A" w:rsidRPr="006528D6" w:rsidRDefault="005B2749" w:rsidP="00D535EC">
      <w:pPr>
        <w:spacing w:after="0" w:line="240" w:lineRule="auto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       </w:t>
      </w:r>
    </w:p>
    <w:p w:rsidR="003670C0" w:rsidRPr="006528D6" w:rsidRDefault="005B2749" w:rsidP="00D535EC">
      <w:pPr>
        <w:spacing w:after="0" w:line="240" w:lineRule="auto"/>
        <w:ind w:firstLine="412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Art. 2 Aspetti organizzativi </w:t>
      </w:r>
    </w:p>
    <w:p w:rsidR="00B65D30" w:rsidRPr="006528D6" w:rsidRDefault="00B65D30" w:rsidP="00D535EC">
      <w:pPr>
        <w:spacing w:after="0" w:line="240" w:lineRule="auto"/>
        <w:ind w:firstLine="412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2.a</w:t>
      </w:r>
      <w:r w:rsidR="009B56E5" w:rsidRPr="006528D6">
        <w:rPr>
          <w:rFonts w:asciiTheme="minorHAnsi" w:hAnsiTheme="minorHAnsi"/>
          <w:szCs w:val="24"/>
        </w:rPr>
        <w:tab/>
      </w:r>
      <w:r w:rsidRPr="006528D6">
        <w:rPr>
          <w:rFonts w:asciiTheme="minorHAnsi" w:hAnsiTheme="minorHAnsi"/>
          <w:szCs w:val="24"/>
        </w:rPr>
        <w:t xml:space="preserve"> </w:t>
      </w:r>
      <w:r w:rsidRPr="00685290">
        <w:rPr>
          <w:rFonts w:asciiTheme="minorHAnsi" w:hAnsiTheme="minorHAnsi"/>
          <w:szCs w:val="24"/>
          <w:u w:val="single"/>
        </w:rPr>
        <w:t>Locali di consumo del pasto</w:t>
      </w:r>
    </w:p>
    <w:p w:rsidR="00B65D30" w:rsidRPr="006528D6" w:rsidRDefault="00B65D30" w:rsidP="00D535EC">
      <w:pPr>
        <w:spacing w:after="0" w:line="240" w:lineRule="auto"/>
        <w:ind w:left="554" w:firstLine="10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Gli alunni consumeranno il pasto domestico all’interno del refettorio o all’interno dell’aula insieme ai compagni di classe che usufruiscono del servizio mensa</w:t>
      </w:r>
      <w:r w:rsidR="00BE16DE" w:rsidRPr="006528D6">
        <w:rPr>
          <w:rFonts w:asciiTheme="minorHAnsi" w:hAnsiTheme="minorHAnsi"/>
          <w:szCs w:val="24"/>
        </w:rPr>
        <w:t>.</w:t>
      </w:r>
    </w:p>
    <w:p w:rsidR="00BE16DE" w:rsidRPr="006528D6" w:rsidRDefault="00BE16DE" w:rsidP="00D535EC">
      <w:pPr>
        <w:spacing w:after="0" w:line="240" w:lineRule="auto"/>
        <w:ind w:left="554" w:firstLine="10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2.b </w:t>
      </w:r>
      <w:r w:rsidR="009B56E5" w:rsidRPr="006528D6">
        <w:rPr>
          <w:rFonts w:asciiTheme="minorHAnsi" w:hAnsiTheme="minorHAnsi"/>
          <w:szCs w:val="24"/>
        </w:rPr>
        <w:tab/>
      </w:r>
      <w:r w:rsidRPr="00685290">
        <w:rPr>
          <w:rFonts w:asciiTheme="minorHAnsi" w:hAnsiTheme="minorHAnsi"/>
          <w:szCs w:val="24"/>
          <w:u w:val="single"/>
        </w:rPr>
        <w:t>Modalità di consumazione del pasto</w:t>
      </w:r>
    </w:p>
    <w:p w:rsidR="00BE16DE" w:rsidRPr="006528D6" w:rsidRDefault="00BE16DE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La consumazione dei cibi </w:t>
      </w:r>
      <w:r w:rsidR="00482218" w:rsidRPr="006528D6">
        <w:rPr>
          <w:rFonts w:asciiTheme="minorHAnsi" w:hAnsiTheme="minorHAnsi"/>
          <w:szCs w:val="24"/>
        </w:rPr>
        <w:t xml:space="preserve">sarà </w:t>
      </w:r>
      <w:r w:rsidRPr="006528D6">
        <w:rPr>
          <w:rFonts w:asciiTheme="minorHAnsi" w:hAnsiTheme="minorHAnsi"/>
          <w:szCs w:val="24"/>
        </w:rPr>
        <w:t xml:space="preserve">in regime di auto somministrazione. </w:t>
      </w:r>
    </w:p>
    <w:p w:rsidR="00D47363" w:rsidRPr="006528D6" w:rsidRDefault="00D47363" w:rsidP="00D535EC">
      <w:pPr>
        <w:spacing w:after="0" w:line="240" w:lineRule="auto"/>
        <w:ind w:left="554" w:firstLine="10"/>
        <w:rPr>
          <w:rFonts w:asciiTheme="minorHAnsi" w:hAnsiTheme="minorHAnsi"/>
          <w:b/>
          <w:szCs w:val="24"/>
        </w:rPr>
      </w:pPr>
    </w:p>
    <w:p w:rsidR="00D47363" w:rsidRPr="006528D6" w:rsidRDefault="00D47363" w:rsidP="00D535EC">
      <w:pPr>
        <w:spacing w:after="0" w:line="240" w:lineRule="auto"/>
        <w:ind w:left="1404" w:hanging="840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2.c </w:t>
      </w:r>
      <w:r w:rsidR="009B56E5" w:rsidRPr="006528D6">
        <w:rPr>
          <w:rFonts w:asciiTheme="minorHAnsi" w:hAnsiTheme="minorHAnsi"/>
          <w:szCs w:val="24"/>
        </w:rPr>
        <w:tab/>
      </w:r>
      <w:r w:rsidRPr="00685290">
        <w:rPr>
          <w:rFonts w:asciiTheme="minorHAnsi" w:hAnsiTheme="minorHAnsi"/>
          <w:szCs w:val="24"/>
          <w:u w:val="single"/>
        </w:rPr>
        <w:t>Modalità di richiesta per la fruizione del pasto domestico</w:t>
      </w:r>
      <w:r w:rsidR="009B56E5" w:rsidRPr="00685290">
        <w:rPr>
          <w:rFonts w:asciiTheme="minorHAnsi" w:hAnsiTheme="minorHAnsi"/>
          <w:szCs w:val="24"/>
          <w:u w:val="single"/>
        </w:rPr>
        <w:t xml:space="preserve"> ed eventuale disdetta dal servizio di refezione comunale</w:t>
      </w:r>
    </w:p>
    <w:p w:rsidR="00261A44" w:rsidRPr="006528D6" w:rsidRDefault="00D47363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Le famiglie richiedenti la fruizione da parte dei figli del pasto domestico </w:t>
      </w:r>
      <w:r w:rsidR="00261A44" w:rsidRPr="006528D6">
        <w:rPr>
          <w:rFonts w:asciiTheme="minorHAnsi" w:hAnsiTheme="minorHAnsi"/>
          <w:szCs w:val="24"/>
        </w:rPr>
        <w:t>dovranno:</w:t>
      </w:r>
    </w:p>
    <w:p w:rsidR="0024582F" w:rsidRPr="00A87B7A" w:rsidRDefault="00261A44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avanzare</w:t>
      </w:r>
      <w:proofErr w:type="gramEnd"/>
      <w:r w:rsidR="00D47363" w:rsidRPr="006528D6">
        <w:rPr>
          <w:rFonts w:asciiTheme="minorHAnsi" w:hAnsiTheme="minorHAnsi"/>
          <w:szCs w:val="24"/>
        </w:rPr>
        <w:t xml:space="preserve"> la richiesta di esonero dal servizio di refezione comunale, utilizzando apposito </w:t>
      </w:r>
      <w:r w:rsidR="00D47363" w:rsidRPr="00A87B7A">
        <w:rPr>
          <w:rFonts w:asciiTheme="minorHAnsi" w:hAnsiTheme="minorHAnsi"/>
          <w:szCs w:val="24"/>
        </w:rPr>
        <w:t>modulo (</w:t>
      </w:r>
      <w:r w:rsidR="00D47363" w:rsidRPr="004B0837">
        <w:rPr>
          <w:rFonts w:asciiTheme="minorHAnsi" w:hAnsiTheme="minorHAnsi"/>
          <w:b/>
          <w:color w:val="auto"/>
          <w:szCs w:val="24"/>
        </w:rPr>
        <w:t>All.1</w:t>
      </w:r>
      <w:r w:rsidR="006F03EA" w:rsidRPr="004B0837">
        <w:rPr>
          <w:rFonts w:asciiTheme="minorHAnsi" w:hAnsiTheme="minorHAnsi"/>
          <w:b/>
          <w:color w:val="auto"/>
          <w:szCs w:val="24"/>
        </w:rPr>
        <w:t xml:space="preserve"> “modulo richiesta pasto domestico e liberatoria</w:t>
      </w:r>
      <w:r w:rsidR="00A87B7A" w:rsidRPr="004B0837">
        <w:rPr>
          <w:rFonts w:asciiTheme="minorHAnsi" w:hAnsiTheme="minorHAnsi"/>
          <w:b/>
          <w:color w:val="auto"/>
          <w:szCs w:val="24"/>
        </w:rPr>
        <w:t xml:space="preserve"> infanzia/primaria</w:t>
      </w:r>
      <w:r w:rsidR="00D47363" w:rsidRPr="004B0837">
        <w:rPr>
          <w:rFonts w:asciiTheme="minorHAnsi" w:hAnsiTheme="minorHAnsi"/>
          <w:b/>
          <w:color w:val="auto"/>
          <w:szCs w:val="24"/>
        </w:rPr>
        <w:t>)</w:t>
      </w:r>
      <w:r w:rsidR="00D47363" w:rsidRPr="004B0837">
        <w:rPr>
          <w:rFonts w:asciiTheme="minorHAnsi" w:hAnsiTheme="minorHAnsi"/>
          <w:color w:val="auto"/>
          <w:szCs w:val="24"/>
        </w:rPr>
        <w:t>,</w:t>
      </w:r>
      <w:r w:rsidR="00D47363" w:rsidRPr="00A87B7A">
        <w:rPr>
          <w:rFonts w:asciiTheme="minorHAnsi" w:hAnsiTheme="minorHAnsi"/>
          <w:szCs w:val="24"/>
        </w:rPr>
        <w:t xml:space="preserve"> </w:t>
      </w:r>
      <w:r w:rsidRPr="00A87B7A">
        <w:rPr>
          <w:rFonts w:asciiTheme="minorHAnsi" w:hAnsiTheme="minorHAnsi"/>
          <w:szCs w:val="24"/>
        </w:rPr>
        <w:t>pubblicato</w:t>
      </w:r>
      <w:r w:rsidRPr="006528D6">
        <w:rPr>
          <w:rFonts w:asciiTheme="minorHAnsi" w:hAnsiTheme="minorHAnsi"/>
          <w:szCs w:val="24"/>
        </w:rPr>
        <w:t xml:space="preserve">  sul sito scolastico. </w:t>
      </w:r>
      <w:r w:rsidR="00D47363" w:rsidRPr="006528D6">
        <w:rPr>
          <w:rFonts w:asciiTheme="minorHAnsi" w:hAnsiTheme="minorHAnsi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 xml:space="preserve">L’all.1 </w:t>
      </w:r>
      <w:r w:rsidR="00D47363" w:rsidRPr="006528D6">
        <w:rPr>
          <w:rFonts w:asciiTheme="minorHAnsi" w:hAnsiTheme="minorHAnsi"/>
          <w:szCs w:val="24"/>
        </w:rPr>
        <w:t xml:space="preserve">dovrà essere presentato </w:t>
      </w:r>
      <w:r w:rsidR="00D47363" w:rsidRPr="006528D6">
        <w:rPr>
          <w:rFonts w:asciiTheme="minorHAnsi" w:hAnsiTheme="minorHAnsi"/>
          <w:b/>
          <w:szCs w:val="24"/>
        </w:rPr>
        <w:t xml:space="preserve">brevi </w:t>
      </w:r>
      <w:proofErr w:type="spellStart"/>
      <w:r w:rsidR="00D47363" w:rsidRPr="006528D6">
        <w:rPr>
          <w:rFonts w:asciiTheme="minorHAnsi" w:hAnsiTheme="minorHAnsi"/>
          <w:b/>
          <w:szCs w:val="24"/>
        </w:rPr>
        <w:t>manu</w:t>
      </w:r>
      <w:proofErr w:type="spellEnd"/>
      <w:r w:rsidR="00D47363" w:rsidRPr="006528D6">
        <w:rPr>
          <w:rFonts w:asciiTheme="minorHAnsi" w:hAnsiTheme="minorHAnsi"/>
          <w:b/>
          <w:szCs w:val="24"/>
        </w:rPr>
        <w:t xml:space="preserve"> </w:t>
      </w:r>
      <w:r w:rsidR="00D47363" w:rsidRPr="006528D6">
        <w:rPr>
          <w:rFonts w:asciiTheme="minorHAnsi" w:hAnsiTheme="minorHAnsi"/>
          <w:szCs w:val="24"/>
        </w:rPr>
        <w:t>presso la segreteria dell'Istituto Scolastico completo di tutti i dati richiesti, firmato e corredato dal documento di ricono</w:t>
      </w:r>
      <w:r w:rsidR="001A3700" w:rsidRPr="006528D6">
        <w:rPr>
          <w:rFonts w:asciiTheme="minorHAnsi" w:hAnsiTheme="minorHAnsi"/>
          <w:szCs w:val="24"/>
        </w:rPr>
        <w:t>scimento di entrambi i genitori</w:t>
      </w:r>
      <w:r w:rsidR="000745AD" w:rsidRPr="006528D6">
        <w:rPr>
          <w:rFonts w:asciiTheme="minorHAnsi" w:hAnsiTheme="minorHAnsi"/>
          <w:szCs w:val="24"/>
        </w:rPr>
        <w:t xml:space="preserve"> nonché di certificati attestanti allergie </w:t>
      </w:r>
      <w:r w:rsidR="000745AD" w:rsidRPr="006528D6">
        <w:rPr>
          <w:rFonts w:asciiTheme="minorHAnsi" w:hAnsiTheme="minorHAnsi"/>
          <w:szCs w:val="24"/>
        </w:rPr>
        <w:lastRenderedPageBreak/>
        <w:t>e/o intolleranza (se non già in possesso dell’Amministrazione)</w:t>
      </w:r>
      <w:r w:rsidR="001A3700" w:rsidRPr="006528D6">
        <w:rPr>
          <w:rFonts w:asciiTheme="minorHAnsi" w:hAnsiTheme="minorHAnsi"/>
          <w:szCs w:val="24"/>
        </w:rPr>
        <w:t>.</w:t>
      </w:r>
      <w:r w:rsidR="00D47363" w:rsidRPr="006528D6">
        <w:rPr>
          <w:rFonts w:asciiTheme="minorHAnsi" w:hAnsiTheme="minorHAnsi"/>
          <w:szCs w:val="24"/>
        </w:rPr>
        <w:t xml:space="preserve"> I genitori, in esso, dovranno dare </w:t>
      </w:r>
      <w:r w:rsidR="00D47363" w:rsidRPr="00A87B7A">
        <w:rPr>
          <w:rFonts w:asciiTheme="minorHAnsi" w:hAnsiTheme="minorHAnsi"/>
          <w:szCs w:val="24"/>
        </w:rPr>
        <w:t xml:space="preserve">atto di aver preso visione e accettato il presente regolamento. </w:t>
      </w:r>
      <w:r w:rsidR="006F03EA" w:rsidRPr="00A87B7A">
        <w:rPr>
          <w:rFonts w:asciiTheme="minorHAnsi" w:hAnsiTheme="minorHAnsi"/>
          <w:szCs w:val="24"/>
        </w:rPr>
        <w:t>Nello stesso modulo</w:t>
      </w:r>
      <w:r w:rsidR="00D47363" w:rsidRPr="006528D6">
        <w:rPr>
          <w:rFonts w:asciiTheme="minorHAnsi" w:hAnsiTheme="minorHAnsi"/>
          <w:szCs w:val="24"/>
        </w:rPr>
        <w:t xml:space="preserve"> </w:t>
      </w:r>
      <w:r w:rsidR="00D47363" w:rsidRPr="00A87B7A">
        <w:rPr>
          <w:rFonts w:asciiTheme="minorHAnsi" w:hAnsiTheme="minorHAnsi"/>
          <w:szCs w:val="24"/>
        </w:rPr>
        <w:t>sottoscriveranno la liberatoria</w:t>
      </w:r>
      <w:r w:rsidR="001A3700" w:rsidRPr="00A87B7A">
        <w:rPr>
          <w:rFonts w:asciiTheme="minorHAnsi" w:hAnsiTheme="minorHAnsi"/>
          <w:szCs w:val="24"/>
        </w:rPr>
        <w:t xml:space="preserve"> </w:t>
      </w:r>
      <w:r w:rsidR="00D47363" w:rsidRPr="00A87B7A">
        <w:rPr>
          <w:rFonts w:asciiTheme="minorHAnsi" w:hAnsiTheme="minorHAnsi"/>
          <w:szCs w:val="24"/>
        </w:rPr>
        <w:t xml:space="preserve">per l'assunzione di responsabilità sull'introduzione in refettorio di cibi non centralmente controllati onde </w:t>
      </w:r>
      <w:r w:rsidR="0024582F" w:rsidRPr="00A87B7A">
        <w:rPr>
          <w:rFonts w:asciiTheme="minorHAnsi" w:hAnsiTheme="minorHAnsi"/>
          <w:szCs w:val="24"/>
        </w:rPr>
        <w:t>evitare rischio contaminazioni;</w:t>
      </w:r>
    </w:p>
    <w:p w:rsidR="00261A44" w:rsidRPr="004B0837" w:rsidRDefault="00A87B7A" w:rsidP="00401192">
      <w:pPr>
        <w:pStyle w:val="Paragrafoelenco"/>
        <w:spacing w:after="0" w:line="240" w:lineRule="auto"/>
        <w:ind w:left="928" w:firstLine="0"/>
        <w:rPr>
          <w:rFonts w:asciiTheme="minorHAnsi" w:hAnsiTheme="minorHAnsi"/>
          <w:color w:val="auto"/>
          <w:szCs w:val="24"/>
          <w:highlight w:val="yellow"/>
        </w:rPr>
      </w:pPr>
      <w:proofErr w:type="gramStart"/>
      <w:r w:rsidRPr="004B0837">
        <w:rPr>
          <w:rFonts w:asciiTheme="minorHAnsi" w:hAnsiTheme="minorHAnsi"/>
          <w:color w:val="auto"/>
          <w:szCs w:val="24"/>
        </w:rPr>
        <w:t>contestualmente</w:t>
      </w:r>
      <w:proofErr w:type="gramEnd"/>
      <w:r w:rsidR="00401192">
        <w:rPr>
          <w:rFonts w:asciiTheme="minorHAnsi" w:hAnsiTheme="minorHAnsi"/>
          <w:color w:val="auto"/>
          <w:szCs w:val="24"/>
        </w:rPr>
        <w:t xml:space="preserve"> </w:t>
      </w:r>
      <w:r w:rsidRPr="004B0837">
        <w:rPr>
          <w:rFonts w:asciiTheme="minorHAnsi" w:hAnsiTheme="minorHAnsi"/>
          <w:color w:val="auto"/>
          <w:szCs w:val="24"/>
        </w:rPr>
        <w:t xml:space="preserve">all’All.1 </w:t>
      </w:r>
      <w:r w:rsidR="0024582F" w:rsidRPr="004B0837">
        <w:rPr>
          <w:rFonts w:asciiTheme="minorHAnsi" w:hAnsiTheme="minorHAnsi"/>
          <w:color w:val="auto"/>
          <w:szCs w:val="24"/>
        </w:rPr>
        <w:t>produrre</w:t>
      </w:r>
      <w:r w:rsidRPr="004B0837">
        <w:rPr>
          <w:rFonts w:asciiTheme="minorHAnsi" w:hAnsiTheme="minorHAnsi"/>
          <w:color w:val="auto"/>
          <w:szCs w:val="24"/>
        </w:rPr>
        <w:t xml:space="preserve"> </w:t>
      </w:r>
      <w:r w:rsidRPr="004B0837">
        <w:rPr>
          <w:rFonts w:asciiTheme="minorHAnsi" w:hAnsiTheme="minorHAnsi"/>
          <w:b/>
          <w:color w:val="auto"/>
          <w:szCs w:val="24"/>
        </w:rPr>
        <w:t xml:space="preserve">l’All.2 - disdetta servizio refezione scolastica- </w:t>
      </w:r>
      <w:r w:rsidR="0024582F" w:rsidRPr="004B0837">
        <w:rPr>
          <w:rFonts w:asciiTheme="minorHAnsi" w:hAnsiTheme="minorHAnsi"/>
          <w:color w:val="auto"/>
          <w:szCs w:val="24"/>
        </w:rPr>
        <w:t xml:space="preserve">se già in presenza di una iscrizione al servizio mensa </w:t>
      </w:r>
      <w:r w:rsidRPr="004B0837">
        <w:rPr>
          <w:rFonts w:asciiTheme="minorHAnsi" w:hAnsiTheme="minorHAnsi"/>
          <w:color w:val="auto"/>
          <w:szCs w:val="24"/>
        </w:rPr>
        <w:t>che la scuola trasmetterà all’Amministrazione locale.</w:t>
      </w:r>
    </w:p>
    <w:p w:rsidR="00D47363" w:rsidRPr="006528D6" w:rsidRDefault="00D47363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Solo dopo autorizzazione del Dirigente Scolastico, </w:t>
      </w:r>
      <w:r w:rsidR="00A87B7A" w:rsidRPr="004B0837">
        <w:rPr>
          <w:rFonts w:asciiTheme="minorHAnsi" w:hAnsiTheme="minorHAnsi"/>
          <w:b/>
          <w:color w:val="auto"/>
          <w:szCs w:val="24"/>
        </w:rPr>
        <w:t>(con circolare interna</w:t>
      </w:r>
      <w:r w:rsidR="00A87B7A">
        <w:rPr>
          <w:rFonts w:asciiTheme="minorHAnsi" w:hAnsiTheme="minorHAnsi"/>
          <w:b/>
          <w:szCs w:val="24"/>
        </w:rPr>
        <w:t xml:space="preserve">) </w:t>
      </w:r>
      <w:r w:rsidRPr="006528D6">
        <w:rPr>
          <w:rFonts w:asciiTheme="minorHAnsi" w:hAnsiTheme="minorHAnsi"/>
          <w:b/>
          <w:szCs w:val="24"/>
        </w:rPr>
        <w:t xml:space="preserve">gli alunni potranno consumare il pasto domestico. </w:t>
      </w:r>
    </w:p>
    <w:p w:rsidR="004F2F1A" w:rsidRPr="006528D6" w:rsidRDefault="004F2F1A" w:rsidP="00D535EC">
      <w:pPr>
        <w:pStyle w:val="Titolo1"/>
        <w:spacing w:line="240" w:lineRule="auto"/>
        <w:ind w:left="712" w:right="141"/>
        <w:rPr>
          <w:rFonts w:asciiTheme="minorHAnsi" w:hAnsiTheme="minorHAnsi"/>
          <w:szCs w:val="24"/>
        </w:rPr>
      </w:pPr>
    </w:p>
    <w:p w:rsidR="00482218" w:rsidRPr="006528D6" w:rsidRDefault="004F2F1A" w:rsidP="00D535EC">
      <w:pPr>
        <w:spacing w:after="0" w:line="240" w:lineRule="auto"/>
        <w:ind w:left="561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>Art. 3 Criteri di fruizione</w:t>
      </w:r>
    </w:p>
    <w:p w:rsidR="00482218" w:rsidRPr="006528D6" w:rsidRDefault="00482218" w:rsidP="00D535EC">
      <w:pPr>
        <w:spacing w:after="0" w:line="240" w:lineRule="auto"/>
        <w:ind w:left="561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Per ovvie esigenze organizzative, l'alunno dovrà essere fornito del pasto sin dal suo arrivo a scuola.</w:t>
      </w:r>
    </w:p>
    <w:p w:rsidR="00482218" w:rsidRPr="00D90119" w:rsidRDefault="00482218" w:rsidP="00D535EC">
      <w:pPr>
        <w:spacing w:after="0" w:line="240" w:lineRule="auto"/>
        <w:ind w:left="561"/>
        <w:rPr>
          <w:rFonts w:asciiTheme="minorHAnsi" w:hAnsiTheme="minorHAnsi"/>
          <w:b/>
          <w:szCs w:val="24"/>
        </w:rPr>
      </w:pPr>
      <w:r w:rsidRPr="00D90119">
        <w:rPr>
          <w:rFonts w:asciiTheme="minorHAnsi" w:hAnsiTheme="minorHAnsi"/>
          <w:b/>
          <w:szCs w:val="24"/>
        </w:rPr>
        <w:t>Non è consentito il recapito all'alunno nel corso della giornata scolastica né da parte della famiglia né da parte di servizi di ristorazione esterna.</w:t>
      </w:r>
    </w:p>
    <w:p w:rsidR="00482218" w:rsidRPr="006528D6" w:rsidRDefault="00482218" w:rsidP="00D535EC">
      <w:pPr>
        <w:spacing w:after="0" w:line="240" w:lineRule="auto"/>
        <w:ind w:left="564"/>
        <w:rPr>
          <w:rFonts w:asciiTheme="minorHAnsi" w:hAnsiTheme="minorHAnsi"/>
          <w:color w:val="auto"/>
          <w:szCs w:val="24"/>
        </w:rPr>
      </w:pPr>
      <w:r w:rsidRPr="006528D6">
        <w:rPr>
          <w:rFonts w:asciiTheme="minorHAnsi" w:hAnsiTheme="minorHAnsi"/>
          <w:color w:val="auto"/>
          <w:szCs w:val="24"/>
        </w:rPr>
        <w:t xml:space="preserve">In caso di dimenticanza, la famiglia sarà avvisata telefonicamente per poter venire a prelevare il bambino e portarlo casa, senza possibilità di rientro. </w:t>
      </w:r>
    </w:p>
    <w:p w:rsidR="00482218" w:rsidRPr="006528D6" w:rsidRDefault="00482218" w:rsidP="00D535EC">
      <w:pPr>
        <w:spacing w:after="0" w:line="240" w:lineRule="auto"/>
        <w:ind w:left="561"/>
        <w:rPr>
          <w:rFonts w:asciiTheme="minorHAnsi" w:hAnsiTheme="minorHAnsi"/>
          <w:b/>
          <w:color w:val="auto"/>
          <w:szCs w:val="24"/>
        </w:rPr>
      </w:pPr>
    </w:p>
    <w:p w:rsidR="00B67A3C" w:rsidRPr="006528D6" w:rsidRDefault="00482218" w:rsidP="00D535EC">
      <w:pPr>
        <w:spacing w:after="0" w:line="240" w:lineRule="auto"/>
        <w:ind w:left="561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>Art.4 Preparazione e conservazione dei cibi e delle bevande</w:t>
      </w:r>
    </w:p>
    <w:p w:rsidR="0083651A" w:rsidRPr="006528D6" w:rsidRDefault="00B67A3C" w:rsidP="00D535EC">
      <w:pPr>
        <w:spacing w:after="0" w:line="240" w:lineRule="auto"/>
        <w:ind w:left="561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szCs w:val="24"/>
        </w:rPr>
        <w:t>Premesso che la scuola non può garantire la refrigerazione e il riscaldamento del pasto</w:t>
      </w:r>
      <w:r w:rsidRPr="006528D6">
        <w:rPr>
          <w:rFonts w:asciiTheme="minorHAnsi" w:hAnsiTheme="minorHAnsi"/>
          <w:b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n</w:t>
      </w:r>
      <w:r w:rsidR="004F2F1A" w:rsidRPr="006528D6">
        <w:rPr>
          <w:rFonts w:asciiTheme="minorHAnsi" w:hAnsiTheme="minorHAnsi"/>
          <w:szCs w:val="24"/>
        </w:rPr>
        <w:t xml:space="preserve">ella preparazione e conservazione dei cibi </w:t>
      </w:r>
      <w:r w:rsidR="0083651A" w:rsidRPr="006528D6">
        <w:rPr>
          <w:rFonts w:asciiTheme="minorHAnsi" w:hAnsiTheme="minorHAnsi"/>
          <w:szCs w:val="24"/>
        </w:rPr>
        <w:t xml:space="preserve">le famiglie dovranno attenersi alle seguenti indicazioni: </w:t>
      </w:r>
    </w:p>
    <w:p w:rsidR="0083651A" w:rsidRPr="006528D6" w:rsidRDefault="0083651A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pasto</w:t>
      </w:r>
      <w:proofErr w:type="gramEnd"/>
      <w:r w:rsidRPr="006528D6">
        <w:rPr>
          <w:rFonts w:asciiTheme="minorHAnsi" w:hAnsiTheme="minorHAnsi"/>
          <w:szCs w:val="24"/>
        </w:rPr>
        <w:t xml:space="preserve"> portato da casa dovrà essere composto da alimenti non facilmente deteriorabili e che non richiedano di essere riscaldati, né conservati in frigo; l'uso di alimenti facilmente deperibili, infatti, espone i pasti (conservati a temperatura ambiente per ore) ad un significativo rischio di alterazione, con pericolo di proliferazione di batteri responsabili di malattie gastrointestinali anche severe. </w:t>
      </w:r>
    </w:p>
    <w:p w:rsidR="0083651A" w:rsidRPr="006528D6" w:rsidRDefault="0083651A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dovranno</w:t>
      </w:r>
      <w:proofErr w:type="gramEnd"/>
      <w:r w:rsidRPr="006528D6">
        <w:rPr>
          <w:rFonts w:asciiTheme="minorHAnsi" w:hAnsiTheme="minorHAnsi"/>
          <w:szCs w:val="24"/>
        </w:rPr>
        <w:t xml:space="preserve"> essere forniti cibi adeguati all'età dei bambini, già </w:t>
      </w:r>
      <w:proofErr w:type="spellStart"/>
      <w:r w:rsidRPr="006528D6">
        <w:rPr>
          <w:rFonts w:asciiTheme="minorHAnsi" w:hAnsiTheme="minorHAnsi"/>
          <w:szCs w:val="24"/>
        </w:rPr>
        <w:t>porzionati</w:t>
      </w:r>
      <w:proofErr w:type="spellEnd"/>
      <w:r w:rsidRPr="006528D6">
        <w:rPr>
          <w:rFonts w:asciiTheme="minorHAnsi" w:hAnsiTheme="minorHAnsi"/>
          <w:szCs w:val="24"/>
        </w:rPr>
        <w:t xml:space="preserve"> o </w:t>
      </w:r>
      <w:proofErr w:type="spellStart"/>
      <w:r w:rsidRPr="006528D6">
        <w:rPr>
          <w:rFonts w:asciiTheme="minorHAnsi" w:hAnsiTheme="minorHAnsi"/>
          <w:szCs w:val="24"/>
        </w:rPr>
        <w:t>porzionabili</w:t>
      </w:r>
      <w:proofErr w:type="spellEnd"/>
      <w:r w:rsidRPr="006528D6">
        <w:rPr>
          <w:rFonts w:asciiTheme="minorHAnsi" w:hAnsiTheme="minorHAnsi"/>
          <w:b/>
          <w:szCs w:val="24"/>
        </w:rPr>
        <w:t xml:space="preserve"> autonomamente dal minore</w:t>
      </w:r>
      <w:r w:rsidRPr="006528D6">
        <w:rPr>
          <w:rFonts w:asciiTheme="minorHAnsi" w:hAnsiTheme="minorHAnsi"/>
          <w:szCs w:val="24"/>
        </w:rPr>
        <w:t xml:space="preserve">, perché non potranno ricevere l'ausilio dei docenti, del personale addetto alla mensa o del personale ATA, onde evitare difficoltà e contaminazioni; </w:t>
      </w:r>
    </w:p>
    <w:p w:rsidR="0083651A" w:rsidRPr="006528D6" w:rsidRDefault="0083651A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dovranno</w:t>
      </w:r>
      <w:proofErr w:type="gramEnd"/>
      <w:r w:rsidRPr="006528D6">
        <w:rPr>
          <w:rFonts w:asciiTheme="minorHAnsi" w:hAnsiTheme="minorHAnsi"/>
          <w:szCs w:val="24"/>
        </w:rPr>
        <w:t xml:space="preserve"> essere forniti esclusivamente bevande e cibi in contenitori di materiale infrangibile con il nominativo dell'alunno/a; è </w:t>
      </w:r>
      <w:r w:rsidRPr="006528D6">
        <w:rPr>
          <w:rFonts w:asciiTheme="minorHAnsi" w:hAnsiTheme="minorHAnsi"/>
          <w:b/>
          <w:szCs w:val="24"/>
        </w:rPr>
        <w:t xml:space="preserve">tassativamente vietata </w:t>
      </w:r>
      <w:r w:rsidRPr="006528D6">
        <w:rPr>
          <w:rFonts w:asciiTheme="minorHAnsi" w:hAnsiTheme="minorHAnsi"/>
          <w:szCs w:val="24"/>
        </w:rPr>
        <w:t xml:space="preserve">la fornitura di cibo in contenitori di vetro e in scatola metallica con sistema di apertura e copertura che costituisca rischio di lesione da taglio o comunque pericolo per sé o per altri; </w:t>
      </w:r>
    </w:p>
    <w:p w:rsidR="0083651A" w:rsidRPr="006528D6" w:rsidRDefault="0083651A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i</w:t>
      </w:r>
      <w:proofErr w:type="gramEnd"/>
      <w:r w:rsidRPr="006528D6">
        <w:rPr>
          <w:rFonts w:asciiTheme="minorHAnsi" w:hAnsiTheme="minorHAnsi"/>
          <w:szCs w:val="24"/>
        </w:rPr>
        <w:t xml:space="preserve"> pasti potranno essere riposti all'interno di contenitori per alimenti e/o termici e saranno conservati a cura dell'alunno/a rigorosamente separati dallo zaino contenente libri; i contenitori come tutto il materiale fornito dovranno essere contrassegnati da nome, cognome, classe e sezione dell'alunno/a; </w:t>
      </w:r>
    </w:p>
    <w:p w:rsidR="0083651A" w:rsidRPr="006528D6" w:rsidRDefault="0083651A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tutto</w:t>
      </w:r>
      <w:proofErr w:type="gramEnd"/>
      <w:r w:rsidRPr="006528D6">
        <w:rPr>
          <w:rFonts w:asciiTheme="minorHAnsi" w:hAnsiTheme="minorHAnsi"/>
          <w:szCs w:val="24"/>
        </w:rPr>
        <w:t xml:space="preserve"> il necessario per il coperto</w:t>
      </w:r>
      <w:r w:rsidR="00AF46E1">
        <w:rPr>
          <w:rFonts w:asciiTheme="minorHAnsi" w:hAnsiTheme="minorHAnsi"/>
          <w:szCs w:val="24"/>
        </w:rPr>
        <w:t>,</w:t>
      </w:r>
      <w:r w:rsidR="00014F00" w:rsidRPr="00014F00">
        <w:rPr>
          <w:rFonts w:asciiTheme="minorHAnsi" w:hAnsiTheme="minorHAnsi"/>
          <w:szCs w:val="24"/>
        </w:rPr>
        <w:t xml:space="preserve"> </w:t>
      </w:r>
      <w:r w:rsidR="00014F00" w:rsidRPr="00AF46E1">
        <w:rPr>
          <w:rFonts w:asciiTheme="minorHAnsi" w:hAnsiTheme="minorHAnsi"/>
          <w:b/>
          <w:szCs w:val="24"/>
        </w:rPr>
        <w:t>ad esclusivo carico delle famiglie</w:t>
      </w:r>
      <w:r w:rsidRPr="006528D6">
        <w:rPr>
          <w:rFonts w:asciiTheme="minorHAnsi" w:hAnsiTheme="minorHAnsi"/>
          <w:szCs w:val="24"/>
        </w:rPr>
        <w:t>, in materiale infrangibile (bottiglietta dell'acqua, bicchiere, piatto, tovaglietta e tovaglioli monouso, le posate dovranno essere rigorosament</w:t>
      </w:r>
      <w:r w:rsidR="0064286F">
        <w:rPr>
          <w:rFonts w:asciiTheme="minorHAnsi" w:hAnsiTheme="minorHAnsi"/>
          <w:szCs w:val="24"/>
        </w:rPr>
        <w:t>e in plastica</w:t>
      </w:r>
      <w:r w:rsidRPr="006528D6">
        <w:rPr>
          <w:rFonts w:asciiTheme="minorHAnsi" w:hAnsiTheme="minorHAnsi"/>
          <w:szCs w:val="24"/>
        </w:rPr>
        <w:t xml:space="preserve">); tale materiale sarà poi riposto (non lavato) nei contenitori oppure gettato negli appositi contenitori per i rifiuti se monouso, in entrambi i casi a cura del minore sotto la guida dei docenti; </w:t>
      </w:r>
    </w:p>
    <w:p w:rsidR="0083651A" w:rsidRPr="006528D6" w:rsidRDefault="0083651A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il</w:t>
      </w:r>
      <w:proofErr w:type="gramEnd"/>
      <w:r w:rsidRPr="006528D6">
        <w:rPr>
          <w:rFonts w:asciiTheme="minorHAnsi" w:hAnsiTheme="minorHAnsi"/>
          <w:szCs w:val="24"/>
        </w:rPr>
        <w:t xml:space="preserve"> minore </w:t>
      </w:r>
      <w:r w:rsidRPr="006528D6">
        <w:rPr>
          <w:rFonts w:asciiTheme="minorHAnsi" w:hAnsiTheme="minorHAnsi"/>
          <w:b/>
          <w:szCs w:val="24"/>
        </w:rPr>
        <w:t xml:space="preserve">non dovrà portare coltelli neanche di plastica </w:t>
      </w:r>
      <w:r w:rsidRPr="006528D6">
        <w:rPr>
          <w:rFonts w:asciiTheme="minorHAnsi" w:hAnsiTheme="minorHAnsi"/>
          <w:szCs w:val="24"/>
        </w:rPr>
        <w:t xml:space="preserve">anche perché si ribadisce che il cibo dovrà pervenire o già </w:t>
      </w:r>
      <w:proofErr w:type="spellStart"/>
      <w:r w:rsidRPr="006528D6">
        <w:rPr>
          <w:rFonts w:asciiTheme="minorHAnsi" w:hAnsiTheme="minorHAnsi"/>
          <w:szCs w:val="24"/>
        </w:rPr>
        <w:t>porzionato</w:t>
      </w:r>
      <w:proofErr w:type="spellEnd"/>
      <w:r w:rsidRPr="006528D6">
        <w:rPr>
          <w:rFonts w:asciiTheme="minorHAnsi" w:hAnsiTheme="minorHAnsi"/>
          <w:szCs w:val="24"/>
        </w:rPr>
        <w:t xml:space="preserve"> e tagliato o </w:t>
      </w:r>
      <w:proofErr w:type="spellStart"/>
      <w:r w:rsidRPr="006528D6">
        <w:rPr>
          <w:rFonts w:asciiTheme="minorHAnsi" w:hAnsiTheme="minorHAnsi"/>
          <w:szCs w:val="24"/>
        </w:rPr>
        <w:t>porzionabile</w:t>
      </w:r>
      <w:proofErr w:type="spellEnd"/>
      <w:r w:rsidRPr="006528D6">
        <w:rPr>
          <w:rFonts w:asciiTheme="minorHAnsi" w:hAnsiTheme="minorHAnsi"/>
          <w:szCs w:val="24"/>
        </w:rPr>
        <w:t xml:space="preserve"> e da consumare solo con forchetta e/o con cucchiaio. </w:t>
      </w:r>
    </w:p>
    <w:p w:rsidR="003670C0" w:rsidRDefault="003670C0" w:rsidP="00D535EC">
      <w:pPr>
        <w:spacing w:after="0" w:line="240" w:lineRule="auto"/>
        <w:ind w:left="621" w:firstLine="0"/>
        <w:jc w:val="center"/>
        <w:rPr>
          <w:rFonts w:asciiTheme="minorHAnsi" w:hAnsiTheme="minorHAnsi"/>
          <w:szCs w:val="24"/>
        </w:rPr>
      </w:pPr>
    </w:p>
    <w:p w:rsidR="00CD4D03" w:rsidRDefault="00CD4D03" w:rsidP="00D535EC">
      <w:pPr>
        <w:spacing w:after="0" w:line="240" w:lineRule="auto"/>
        <w:ind w:left="621" w:firstLine="0"/>
        <w:jc w:val="center"/>
        <w:rPr>
          <w:rFonts w:asciiTheme="minorHAnsi" w:hAnsiTheme="minorHAnsi"/>
          <w:szCs w:val="24"/>
        </w:rPr>
      </w:pPr>
    </w:p>
    <w:p w:rsidR="00CD4D03" w:rsidRDefault="00CD4D03" w:rsidP="00D535EC">
      <w:pPr>
        <w:spacing w:after="0" w:line="240" w:lineRule="auto"/>
        <w:ind w:left="621" w:firstLine="0"/>
        <w:jc w:val="center"/>
        <w:rPr>
          <w:rFonts w:asciiTheme="minorHAnsi" w:hAnsiTheme="minorHAnsi"/>
          <w:szCs w:val="24"/>
        </w:rPr>
      </w:pPr>
    </w:p>
    <w:p w:rsidR="00CD4D03" w:rsidRPr="006528D6" w:rsidRDefault="00CD4D03" w:rsidP="00D535EC">
      <w:pPr>
        <w:spacing w:after="0" w:line="240" w:lineRule="auto"/>
        <w:ind w:left="621" w:firstLine="0"/>
        <w:jc w:val="center"/>
        <w:rPr>
          <w:rFonts w:asciiTheme="minorHAnsi" w:hAnsiTheme="minorHAnsi"/>
          <w:szCs w:val="24"/>
        </w:rPr>
      </w:pPr>
    </w:p>
    <w:p w:rsidR="003670C0" w:rsidRPr="006528D6" w:rsidRDefault="004417F0" w:rsidP="00D535EC">
      <w:pPr>
        <w:spacing w:after="0" w:line="240" w:lineRule="auto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b/>
          <w:szCs w:val="24"/>
        </w:rPr>
        <w:lastRenderedPageBreak/>
        <w:t xml:space="preserve">Art. 5 Cibi consigliati </w:t>
      </w:r>
      <w:r w:rsidR="005B2749" w:rsidRPr="006528D6">
        <w:rPr>
          <w:rFonts w:asciiTheme="minorHAnsi" w:hAnsiTheme="minorHAnsi"/>
          <w:b/>
          <w:szCs w:val="24"/>
        </w:rPr>
        <w:t xml:space="preserve">e cibi non ammessi </w:t>
      </w:r>
    </w:p>
    <w:p w:rsidR="00A82D8E" w:rsidRPr="006528D6" w:rsidRDefault="00A82D8E" w:rsidP="00D535EC">
      <w:pPr>
        <w:spacing w:after="0" w:line="240" w:lineRule="auto"/>
        <w:ind w:left="566" w:firstLine="0"/>
        <w:jc w:val="left"/>
        <w:rPr>
          <w:rFonts w:asciiTheme="minorHAnsi" w:hAnsiTheme="minorHAnsi"/>
          <w:b/>
          <w:szCs w:val="24"/>
        </w:rPr>
      </w:pPr>
    </w:p>
    <w:p w:rsidR="003670C0" w:rsidRPr="006528D6" w:rsidRDefault="0024407C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b/>
          <w:szCs w:val="24"/>
        </w:rPr>
        <w:t>I</w:t>
      </w:r>
      <w:r w:rsidR="002611DC" w:rsidRPr="006528D6">
        <w:rPr>
          <w:rFonts w:asciiTheme="minorHAnsi" w:hAnsiTheme="minorHAnsi"/>
          <w:b/>
          <w:szCs w:val="24"/>
        </w:rPr>
        <w:t>ndicazioni</w:t>
      </w:r>
      <w:r w:rsidR="005B2749" w:rsidRPr="006528D6">
        <w:rPr>
          <w:rFonts w:asciiTheme="minorHAnsi" w:hAnsiTheme="minorHAnsi"/>
          <w:b/>
          <w:szCs w:val="24"/>
        </w:rPr>
        <w:t xml:space="preserve"> </w:t>
      </w:r>
      <w:r w:rsidRPr="006528D6">
        <w:rPr>
          <w:rFonts w:asciiTheme="minorHAnsi" w:hAnsiTheme="minorHAnsi"/>
          <w:b/>
          <w:szCs w:val="24"/>
        </w:rPr>
        <w:t>di ordine generale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Le famiglie potranno scegliere di fornire un pasto equipollente a quello servito dalla mensa scolastica, composto da: un primo piatto, un secondo piatto, un contorno, acqua. </w:t>
      </w:r>
    </w:p>
    <w:p w:rsidR="0024407C" w:rsidRPr="006528D6" w:rsidRDefault="0024407C" w:rsidP="00D535EC">
      <w:pPr>
        <w:spacing w:after="0" w:line="240" w:lineRule="auto"/>
        <w:ind w:left="566" w:firstLine="0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Si consiglia:</w:t>
      </w:r>
    </w:p>
    <w:p w:rsidR="003670C0" w:rsidRPr="006528D6" w:rsidRDefault="005B2749" w:rsidP="00D535EC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  <w:proofErr w:type="gramStart"/>
      <w:r w:rsidRPr="006528D6">
        <w:rPr>
          <w:rFonts w:asciiTheme="minorHAnsi" w:hAnsiTheme="minorHAnsi"/>
          <w:szCs w:val="24"/>
        </w:rPr>
        <w:t>il</w:t>
      </w:r>
      <w:proofErr w:type="gramEnd"/>
      <w:r w:rsidRPr="006528D6">
        <w:rPr>
          <w:rFonts w:asciiTheme="minorHAnsi" w:hAnsiTheme="minorHAnsi"/>
          <w:szCs w:val="24"/>
        </w:rPr>
        <w:t xml:space="preserve"> rispetto delle regole nutritivo-alimentari per il corretto apporto energetico in risposta alle esigenze d</w:t>
      </w:r>
      <w:r w:rsidR="0024407C" w:rsidRPr="006528D6">
        <w:rPr>
          <w:rFonts w:asciiTheme="minorHAnsi" w:hAnsiTheme="minorHAnsi"/>
          <w:szCs w:val="24"/>
        </w:rPr>
        <w:t>i sviluppo relativo ad ogni età;</w:t>
      </w:r>
      <w:r w:rsidRPr="006528D6">
        <w:rPr>
          <w:rFonts w:asciiTheme="minorHAnsi" w:hAnsiTheme="minorHAnsi"/>
          <w:szCs w:val="24"/>
        </w:rPr>
        <w:t xml:space="preserve"> 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4"/>
        </w:numPr>
        <w:tabs>
          <w:tab w:val="left" w:pos="744"/>
        </w:tabs>
        <w:autoSpaceDE w:val="0"/>
        <w:autoSpaceDN w:val="0"/>
        <w:spacing w:after="0" w:line="240" w:lineRule="auto"/>
        <w:ind w:right="432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di</w:t>
      </w:r>
      <w:proofErr w:type="gramEnd"/>
      <w:r w:rsidRPr="006528D6">
        <w:rPr>
          <w:rFonts w:asciiTheme="minorHAnsi" w:hAnsiTheme="minorHAnsi"/>
          <w:szCs w:val="24"/>
        </w:rPr>
        <w:t xml:space="preserve"> evitare di</w:t>
      </w:r>
      <w:r w:rsidR="005B2749" w:rsidRPr="006528D6">
        <w:rPr>
          <w:rFonts w:asciiTheme="minorHAnsi" w:hAnsiTheme="minorHAnsi"/>
          <w:szCs w:val="24"/>
        </w:rPr>
        <w:t xml:space="preserve"> penalizzare la varietà e la qualità nutrizionale dei pasti consumati, che avviene se gli stessi pasti sono ripetuti più volte nell'arco della settimana e di seguire un'alimentazione variata ed equilibrata secondo il m</w:t>
      </w:r>
      <w:r w:rsidRPr="006528D6">
        <w:rPr>
          <w:rFonts w:asciiTheme="minorHAnsi" w:hAnsiTheme="minorHAnsi"/>
          <w:szCs w:val="24"/>
        </w:rPr>
        <w:t>odello alimentare mediterraneo;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4"/>
        </w:numPr>
        <w:tabs>
          <w:tab w:val="left" w:pos="744"/>
        </w:tabs>
        <w:autoSpaceDE w:val="0"/>
        <w:autoSpaceDN w:val="0"/>
        <w:spacing w:after="0" w:line="240" w:lineRule="auto"/>
        <w:ind w:right="432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prevedere</w:t>
      </w:r>
      <w:proofErr w:type="gramEnd"/>
      <w:r w:rsidRPr="006528D6">
        <w:rPr>
          <w:rFonts w:asciiTheme="minorHAnsi" w:hAnsiTheme="minorHAnsi"/>
          <w:szCs w:val="24"/>
        </w:rPr>
        <w:t xml:space="preserve"> un pasto equilibrato </w:t>
      </w:r>
      <w:proofErr w:type="spellStart"/>
      <w:r w:rsidRPr="006528D6">
        <w:rPr>
          <w:rFonts w:asciiTheme="minorHAnsi" w:hAnsiTheme="minorHAnsi"/>
          <w:szCs w:val="24"/>
        </w:rPr>
        <w:t>comprendende</w:t>
      </w:r>
      <w:proofErr w:type="spellEnd"/>
      <w:r w:rsidRPr="006528D6">
        <w:rPr>
          <w:rFonts w:asciiTheme="minorHAnsi" w:hAnsiTheme="minorHAnsi"/>
          <w:szCs w:val="24"/>
        </w:rPr>
        <w:t>, come da indicazioni della Direzione del Servizio di Prevenzione e</w:t>
      </w:r>
      <w:r w:rsidRPr="006528D6">
        <w:rPr>
          <w:rFonts w:asciiTheme="minorHAnsi" w:hAnsiTheme="minorHAnsi"/>
          <w:spacing w:val="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Sicurezza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Alimentare</w:t>
      </w:r>
    </w:p>
    <w:p w:rsidR="0024407C" w:rsidRPr="006528D6" w:rsidRDefault="0024407C" w:rsidP="00D535EC">
      <w:pPr>
        <w:pStyle w:val="Paragrafoelenco"/>
        <w:widowControl w:val="0"/>
        <w:numPr>
          <w:ilvl w:val="1"/>
          <w:numId w:val="7"/>
        </w:numPr>
        <w:tabs>
          <w:tab w:val="left" w:pos="1844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almeno</w:t>
      </w:r>
      <w:proofErr w:type="gramEnd"/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una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porzione</w:t>
      </w:r>
      <w:r w:rsidRPr="006528D6">
        <w:rPr>
          <w:rFonts w:asciiTheme="minorHAnsi" w:hAnsiTheme="minorHAnsi"/>
          <w:spacing w:val="-5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di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frutta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e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una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di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verdura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(cruda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o</w:t>
      </w:r>
      <w:r w:rsidRPr="006528D6">
        <w:rPr>
          <w:rFonts w:asciiTheme="minorHAnsi" w:hAnsiTheme="minorHAnsi"/>
          <w:spacing w:val="-1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cotta);</w:t>
      </w:r>
    </w:p>
    <w:p w:rsidR="0024407C" w:rsidRPr="006528D6" w:rsidRDefault="0024407C" w:rsidP="00D535EC">
      <w:pPr>
        <w:pStyle w:val="Paragrafoelenco"/>
        <w:widowControl w:val="0"/>
        <w:numPr>
          <w:ilvl w:val="1"/>
          <w:numId w:val="7"/>
        </w:numPr>
        <w:tabs>
          <w:tab w:val="left" w:pos="1844"/>
        </w:tabs>
        <w:autoSpaceDE w:val="0"/>
        <w:autoSpaceDN w:val="0"/>
        <w:spacing w:after="0" w:line="240" w:lineRule="auto"/>
        <w:ind w:right="448"/>
        <w:contextualSpacing w:val="0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una</w:t>
      </w:r>
      <w:proofErr w:type="gramEnd"/>
      <w:r w:rsidRPr="006528D6">
        <w:rPr>
          <w:rFonts w:asciiTheme="minorHAnsi" w:hAnsiTheme="minorHAnsi"/>
          <w:szCs w:val="24"/>
        </w:rPr>
        <w:t xml:space="preserve"> porzione di farinacei (ad esempio panini, pane arabo, piadine, pasta o riso),</w:t>
      </w:r>
      <w:r w:rsidRPr="006528D6">
        <w:rPr>
          <w:rFonts w:asciiTheme="minorHAnsi" w:hAnsiTheme="minorHAnsi"/>
          <w:spacing w:val="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se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possibile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scegliere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le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varietà</w:t>
      </w:r>
      <w:r w:rsidRPr="006528D6">
        <w:rPr>
          <w:rFonts w:asciiTheme="minorHAnsi" w:hAnsiTheme="minorHAnsi"/>
          <w:spacing w:val="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integrali;</w:t>
      </w:r>
    </w:p>
    <w:p w:rsidR="0024407C" w:rsidRPr="006528D6" w:rsidRDefault="0024407C" w:rsidP="00D535EC">
      <w:pPr>
        <w:pStyle w:val="Paragrafoelenco"/>
        <w:widowControl w:val="0"/>
        <w:numPr>
          <w:ilvl w:val="1"/>
          <w:numId w:val="7"/>
        </w:numPr>
        <w:tabs>
          <w:tab w:val="left" w:pos="1844"/>
        </w:tabs>
        <w:autoSpaceDE w:val="0"/>
        <w:autoSpaceDN w:val="0"/>
        <w:spacing w:after="0" w:line="240" w:lineRule="auto"/>
        <w:ind w:left="460" w:right="3217" w:firstLine="1022"/>
        <w:contextualSpacing w:val="0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una</w:t>
      </w:r>
      <w:proofErr w:type="gramEnd"/>
      <w:r w:rsidRPr="006528D6">
        <w:rPr>
          <w:rFonts w:asciiTheme="minorHAnsi" w:hAnsiTheme="minorHAnsi"/>
          <w:spacing w:val="-5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porzione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di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latticini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(ad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esempio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formaggio,</w:t>
      </w:r>
      <w:r w:rsidRPr="006528D6">
        <w:rPr>
          <w:rFonts w:asciiTheme="minorHAnsi" w:hAnsiTheme="minorHAnsi"/>
          <w:spacing w:val="-7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yogurt);</w:t>
      </w:r>
      <w:r w:rsidRPr="006528D6">
        <w:rPr>
          <w:rFonts w:asciiTheme="minorHAnsi" w:hAnsiTheme="minorHAnsi"/>
          <w:spacing w:val="-75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o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in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alternativa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una</w:t>
      </w:r>
      <w:r w:rsidRPr="006528D6">
        <w:rPr>
          <w:rFonts w:asciiTheme="minorHAnsi" w:hAnsiTheme="minorHAnsi"/>
          <w:spacing w:val="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porzione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di:</w:t>
      </w:r>
    </w:p>
    <w:p w:rsidR="0024407C" w:rsidRPr="006528D6" w:rsidRDefault="0024407C" w:rsidP="00D535EC">
      <w:pPr>
        <w:pStyle w:val="Paragrafoelenco"/>
        <w:widowControl w:val="0"/>
        <w:numPr>
          <w:ilvl w:val="1"/>
          <w:numId w:val="7"/>
        </w:numPr>
        <w:tabs>
          <w:tab w:val="left" w:pos="1902"/>
        </w:tabs>
        <w:autoSpaceDE w:val="0"/>
        <w:autoSpaceDN w:val="0"/>
        <w:spacing w:after="0" w:line="240" w:lineRule="auto"/>
        <w:ind w:left="1901" w:right="444"/>
        <w:contextualSpacing w:val="0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carne</w:t>
      </w:r>
      <w:proofErr w:type="gramEnd"/>
      <w:r w:rsidRPr="006528D6">
        <w:rPr>
          <w:rFonts w:asciiTheme="minorHAnsi" w:hAnsiTheme="minorHAnsi"/>
          <w:szCs w:val="24"/>
        </w:rPr>
        <w:t xml:space="preserve"> (ad esempio pollo, tagli magri di manzo, più raramente prodotti lavorati</w:t>
      </w:r>
      <w:r w:rsidRPr="006528D6">
        <w:rPr>
          <w:rFonts w:asciiTheme="minorHAnsi" w:hAnsiTheme="minorHAnsi"/>
          <w:spacing w:val="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come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prosciutto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e salsicce), pesce, uova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o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legumi;</w:t>
      </w:r>
    </w:p>
    <w:p w:rsidR="0024407C" w:rsidRPr="006528D6" w:rsidRDefault="0024407C" w:rsidP="00D535EC">
      <w:pPr>
        <w:pStyle w:val="Paragrafoelenco"/>
        <w:widowControl w:val="0"/>
        <w:numPr>
          <w:ilvl w:val="1"/>
          <w:numId w:val="7"/>
        </w:numPr>
        <w:tabs>
          <w:tab w:val="left" w:pos="1902"/>
        </w:tabs>
        <w:autoSpaceDE w:val="0"/>
        <w:autoSpaceDN w:val="0"/>
        <w:spacing w:after="0" w:line="240" w:lineRule="auto"/>
        <w:ind w:left="1901" w:hanging="361"/>
        <w:contextualSpacing w:val="0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da</w:t>
      </w:r>
      <w:proofErr w:type="gramEnd"/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bere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acqua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naturale,</w:t>
      </w:r>
      <w:r w:rsidRPr="006528D6">
        <w:rPr>
          <w:rFonts w:asciiTheme="minorHAnsi" w:hAnsiTheme="minorHAnsi"/>
          <w:spacing w:val="-7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spremute;</w:t>
      </w:r>
    </w:p>
    <w:p w:rsidR="0024407C" w:rsidRPr="006528D6" w:rsidRDefault="0024407C" w:rsidP="00D535EC">
      <w:pPr>
        <w:pStyle w:val="Paragrafoelenco"/>
        <w:widowControl w:val="0"/>
        <w:numPr>
          <w:ilvl w:val="1"/>
          <w:numId w:val="7"/>
        </w:numPr>
        <w:tabs>
          <w:tab w:val="left" w:pos="1902"/>
        </w:tabs>
        <w:autoSpaceDE w:val="0"/>
        <w:autoSpaceDN w:val="0"/>
        <w:spacing w:after="0" w:line="240" w:lineRule="auto"/>
        <w:ind w:left="1901" w:hanging="361"/>
        <w:contextualSpacing w:val="0"/>
        <w:jc w:val="left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alcuni</w:t>
      </w:r>
      <w:proofErr w:type="gramEnd"/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snack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come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noci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non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salate,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frutta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fresca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o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secca, verdure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</w:t>
      </w:r>
      <w:r w:rsidRPr="006528D6">
        <w:rPr>
          <w:rFonts w:asciiTheme="minorHAnsi" w:hAnsiTheme="minorHAnsi"/>
          <w:spacing w:val="-17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pezzi;</w:t>
      </w:r>
    </w:p>
    <w:p w:rsidR="0024407C" w:rsidRPr="006528D6" w:rsidRDefault="0024407C" w:rsidP="00D535EC">
      <w:pPr>
        <w:pStyle w:val="Paragrafoelenco"/>
        <w:widowControl w:val="0"/>
        <w:tabs>
          <w:tab w:val="left" w:pos="744"/>
        </w:tabs>
        <w:autoSpaceDE w:val="0"/>
        <w:autoSpaceDN w:val="0"/>
        <w:spacing w:after="0" w:line="240" w:lineRule="auto"/>
        <w:ind w:left="460" w:right="449" w:firstLine="0"/>
        <w:contextualSpacing w:val="0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-</w:t>
      </w:r>
      <w:r w:rsidRPr="006528D6">
        <w:rPr>
          <w:rFonts w:asciiTheme="minorHAnsi" w:hAnsiTheme="minorHAnsi"/>
          <w:szCs w:val="24"/>
        </w:rPr>
        <w:tab/>
        <w:t>di consultare il proprio pediatra per indicazioni più dettagliate specifiche per</w:t>
      </w:r>
      <w:r w:rsidRPr="006528D6">
        <w:rPr>
          <w:rFonts w:asciiTheme="minorHAnsi" w:hAnsiTheme="minorHAnsi"/>
          <w:spacing w:val="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ogni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singolo</w:t>
      </w:r>
      <w:r w:rsidRPr="006528D6">
        <w:rPr>
          <w:rFonts w:asciiTheme="minorHAnsi" w:hAnsiTheme="minorHAnsi"/>
          <w:spacing w:val="-5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alunno/a.</w:t>
      </w:r>
    </w:p>
    <w:p w:rsidR="0024407C" w:rsidRPr="006528D6" w:rsidRDefault="001C4C5F" w:rsidP="00D535EC">
      <w:pPr>
        <w:pStyle w:val="Titolo2"/>
        <w:spacing w:before="0" w:line="240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6528D6">
        <w:rPr>
          <w:rFonts w:asciiTheme="minorHAnsi" w:hAnsiTheme="minorHAnsi"/>
          <w:b/>
          <w:color w:val="auto"/>
          <w:sz w:val="24"/>
          <w:szCs w:val="24"/>
        </w:rPr>
        <w:t>C</w:t>
      </w:r>
      <w:r w:rsidR="0024407C" w:rsidRPr="006528D6">
        <w:rPr>
          <w:rFonts w:asciiTheme="minorHAnsi" w:hAnsiTheme="minorHAnsi"/>
          <w:b/>
          <w:color w:val="auto"/>
          <w:sz w:val="24"/>
          <w:szCs w:val="24"/>
        </w:rPr>
        <w:t>ibi</w:t>
      </w:r>
      <w:r w:rsidR="0024407C" w:rsidRPr="006528D6">
        <w:rPr>
          <w:rFonts w:asciiTheme="minorHAnsi" w:hAnsiTheme="minorHAnsi"/>
          <w:b/>
          <w:color w:val="auto"/>
          <w:spacing w:val="-4"/>
          <w:sz w:val="24"/>
          <w:szCs w:val="24"/>
        </w:rPr>
        <w:t xml:space="preserve"> </w:t>
      </w:r>
      <w:r w:rsidR="00BC728D" w:rsidRPr="006528D6">
        <w:rPr>
          <w:rFonts w:asciiTheme="minorHAnsi" w:hAnsiTheme="minorHAnsi"/>
          <w:b/>
          <w:color w:val="auto"/>
          <w:sz w:val="24"/>
          <w:szCs w:val="24"/>
        </w:rPr>
        <w:t>non ammessi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Cibi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deteriorabili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in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relazione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alle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condizioni</w:t>
      </w:r>
      <w:r w:rsidRPr="006528D6">
        <w:rPr>
          <w:rFonts w:asciiTheme="minorHAnsi" w:hAnsiTheme="minorHAnsi"/>
          <w:spacing w:val="-7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climatiche;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Creme</w:t>
      </w:r>
      <w:r w:rsidRPr="006528D6">
        <w:rPr>
          <w:rFonts w:asciiTheme="minorHAnsi" w:hAnsiTheme="minorHAnsi"/>
          <w:spacing w:val="-5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(maionese,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ketchup</w:t>
      </w:r>
      <w:r w:rsidRPr="006528D6">
        <w:rPr>
          <w:rFonts w:asciiTheme="minorHAnsi" w:hAnsiTheme="minorHAnsi"/>
          <w:spacing w:val="-7"/>
          <w:szCs w:val="24"/>
        </w:rPr>
        <w:t xml:space="preserve"> </w:t>
      </w:r>
      <w:proofErr w:type="gramStart"/>
      <w:r w:rsidRPr="006528D6">
        <w:rPr>
          <w:rFonts w:asciiTheme="minorHAnsi" w:hAnsiTheme="minorHAnsi"/>
          <w:szCs w:val="24"/>
        </w:rPr>
        <w:t>etc..</w:t>
      </w:r>
      <w:proofErr w:type="gramEnd"/>
      <w:r w:rsidRPr="006528D6">
        <w:rPr>
          <w:rFonts w:asciiTheme="minorHAnsi" w:hAnsiTheme="minorHAnsi"/>
          <w:szCs w:val="24"/>
        </w:rPr>
        <w:t>);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Cibi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fritti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e</w:t>
      </w:r>
      <w:r w:rsidRPr="006528D6">
        <w:rPr>
          <w:rFonts w:asciiTheme="minorHAnsi" w:hAnsiTheme="minorHAnsi"/>
          <w:spacing w:val="-5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untuosi;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Bibite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gassate,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zuccherate,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succhi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di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frutta,</w:t>
      </w:r>
      <w:r w:rsidRPr="006528D6">
        <w:rPr>
          <w:rFonts w:asciiTheme="minorHAnsi" w:hAnsiTheme="minorHAnsi"/>
          <w:spacing w:val="-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tè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in</w:t>
      </w:r>
      <w:r w:rsidRPr="006528D6">
        <w:rPr>
          <w:rFonts w:asciiTheme="minorHAnsi" w:hAnsiTheme="minorHAnsi"/>
          <w:spacing w:val="-14"/>
          <w:szCs w:val="24"/>
        </w:rPr>
        <w:t xml:space="preserve"> </w:t>
      </w:r>
      <w:proofErr w:type="spellStart"/>
      <w:r w:rsidRPr="006528D6">
        <w:rPr>
          <w:rFonts w:asciiTheme="minorHAnsi" w:hAnsiTheme="minorHAnsi"/>
          <w:szCs w:val="24"/>
        </w:rPr>
        <w:t>brick</w:t>
      </w:r>
      <w:proofErr w:type="spellEnd"/>
      <w:r w:rsidRPr="006528D6">
        <w:rPr>
          <w:rFonts w:asciiTheme="minorHAnsi" w:hAnsiTheme="minorHAnsi"/>
          <w:szCs w:val="24"/>
        </w:rPr>
        <w:t>;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patatine</w:t>
      </w:r>
      <w:proofErr w:type="gramEnd"/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fritte,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snack</w:t>
      </w:r>
      <w:r w:rsidRPr="006528D6">
        <w:rPr>
          <w:rFonts w:asciiTheme="minorHAnsi" w:hAnsiTheme="minorHAnsi"/>
          <w:spacing w:val="-2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salati</w:t>
      </w:r>
      <w:r w:rsidRPr="006528D6">
        <w:rPr>
          <w:rFonts w:asciiTheme="minorHAnsi" w:hAnsiTheme="minorHAnsi"/>
          <w:spacing w:val="-3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o</w:t>
      </w:r>
      <w:r w:rsidRPr="006528D6">
        <w:rPr>
          <w:rFonts w:asciiTheme="minorHAnsi" w:hAnsiTheme="minorHAnsi"/>
          <w:spacing w:val="-4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similari;</w:t>
      </w:r>
    </w:p>
    <w:p w:rsidR="001C4C5F" w:rsidRPr="006528D6" w:rsidRDefault="0024407C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cibi</w:t>
      </w:r>
      <w:proofErr w:type="gramEnd"/>
      <w:r w:rsidRPr="006528D6">
        <w:rPr>
          <w:rFonts w:asciiTheme="minorHAnsi" w:hAnsiTheme="minorHAnsi"/>
          <w:spacing w:val="-8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ipercalorici;</w:t>
      </w:r>
      <w:r w:rsidR="001C4C5F" w:rsidRPr="006528D6">
        <w:rPr>
          <w:rFonts w:asciiTheme="minorHAnsi" w:hAnsiTheme="minorHAnsi"/>
          <w:szCs w:val="24"/>
        </w:rPr>
        <w:t xml:space="preserve"> </w:t>
      </w:r>
    </w:p>
    <w:p w:rsidR="001C4C5F" w:rsidRPr="006528D6" w:rsidRDefault="001C4C5F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cibi</w:t>
      </w:r>
      <w:proofErr w:type="gramEnd"/>
      <w:r w:rsidRPr="006528D6">
        <w:rPr>
          <w:rFonts w:asciiTheme="minorHAnsi" w:hAnsiTheme="minorHAnsi"/>
          <w:szCs w:val="24"/>
        </w:rPr>
        <w:t xml:space="preserve"> da fastfood;</w:t>
      </w:r>
    </w:p>
    <w:p w:rsidR="009C72CE" w:rsidRPr="006528D6" w:rsidRDefault="001C4C5F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  <w:proofErr w:type="gramStart"/>
      <w:r w:rsidR="009C72CE" w:rsidRPr="006528D6">
        <w:rPr>
          <w:rFonts w:asciiTheme="minorHAnsi" w:hAnsiTheme="minorHAnsi"/>
          <w:szCs w:val="24"/>
        </w:rPr>
        <w:t>bibite</w:t>
      </w:r>
      <w:proofErr w:type="gramEnd"/>
      <w:r w:rsidR="009C72CE" w:rsidRPr="006528D6">
        <w:rPr>
          <w:rFonts w:asciiTheme="minorHAnsi" w:hAnsiTheme="minorHAnsi"/>
          <w:szCs w:val="24"/>
        </w:rPr>
        <w:t xml:space="preserve"> gassate o zuccherate;</w:t>
      </w:r>
    </w:p>
    <w:p w:rsidR="0024407C" w:rsidRPr="006528D6" w:rsidRDefault="009C72CE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left="1126" w:hanging="307"/>
        <w:contextualSpacing w:val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  <w:proofErr w:type="gramStart"/>
      <w:r w:rsidRPr="006528D6">
        <w:rPr>
          <w:rFonts w:asciiTheme="minorHAnsi" w:hAnsiTheme="minorHAnsi"/>
          <w:szCs w:val="24"/>
        </w:rPr>
        <w:t>cibi</w:t>
      </w:r>
      <w:proofErr w:type="gramEnd"/>
      <w:r w:rsidRPr="006528D6">
        <w:rPr>
          <w:rFonts w:asciiTheme="minorHAnsi" w:hAnsiTheme="minorHAnsi"/>
          <w:szCs w:val="24"/>
        </w:rPr>
        <w:t xml:space="preserve"> indicati come a rischio soffocamento (wurstel, polpette e mozzarella non adeguatamente tagliate in pezzi piccoli, uva, prosciutto crudo, ciliegie…</w:t>
      </w:r>
    </w:p>
    <w:p w:rsidR="0024407C" w:rsidRPr="006528D6" w:rsidRDefault="0024407C" w:rsidP="00D535EC">
      <w:pPr>
        <w:pStyle w:val="Paragrafoelenco"/>
        <w:widowControl w:val="0"/>
        <w:numPr>
          <w:ilvl w:val="0"/>
          <w:numId w:val="6"/>
        </w:numPr>
        <w:tabs>
          <w:tab w:val="left" w:pos="1125"/>
          <w:tab w:val="left" w:pos="1127"/>
        </w:tabs>
        <w:autoSpaceDE w:val="0"/>
        <w:autoSpaceDN w:val="0"/>
        <w:spacing w:after="0" w:line="240" w:lineRule="auto"/>
        <w:ind w:right="434" w:hanging="361"/>
        <w:contextualSpacing w:val="0"/>
        <w:jc w:val="left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cibi</w:t>
      </w:r>
      <w:proofErr w:type="gramEnd"/>
      <w:r w:rsidRPr="006528D6">
        <w:rPr>
          <w:rFonts w:asciiTheme="minorHAnsi" w:hAnsiTheme="minorHAnsi"/>
          <w:spacing w:val="27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atti</w:t>
      </w:r>
      <w:r w:rsidRPr="006528D6">
        <w:rPr>
          <w:rFonts w:asciiTheme="minorHAnsi" w:hAnsiTheme="minorHAnsi"/>
          <w:spacing w:val="28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</w:t>
      </w:r>
      <w:r w:rsidRPr="006528D6">
        <w:rPr>
          <w:rFonts w:asciiTheme="minorHAnsi" w:hAnsiTheme="minorHAnsi"/>
          <w:spacing w:val="3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pregiudicare</w:t>
      </w:r>
      <w:r w:rsidRPr="006528D6">
        <w:rPr>
          <w:rFonts w:asciiTheme="minorHAnsi" w:hAnsiTheme="minorHAnsi"/>
          <w:spacing w:val="29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salute</w:t>
      </w:r>
      <w:r w:rsidRPr="006528D6">
        <w:rPr>
          <w:rFonts w:asciiTheme="minorHAnsi" w:hAnsiTheme="minorHAnsi"/>
          <w:spacing w:val="30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(Allergie</w:t>
      </w:r>
      <w:r w:rsidRPr="006528D6">
        <w:rPr>
          <w:rFonts w:asciiTheme="minorHAnsi" w:hAnsiTheme="minorHAnsi"/>
          <w:spacing w:val="28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e</w:t>
      </w:r>
      <w:r w:rsidRPr="006528D6">
        <w:rPr>
          <w:rFonts w:asciiTheme="minorHAnsi" w:hAnsiTheme="minorHAnsi"/>
          <w:spacing w:val="29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intolleranze</w:t>
      </w:r>
      <w:r w:rsidRPr="006528D6">
        <w:rPr>
          <w:rFonts w:asciiTheme="minorHAnsi" w:hAnsiTheme="minorHAnsi"/>
          <w:spacing w:val="28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alimentari)</w:t>
      </w:r>
      <w:r w:rsidRPr="006528D6">
        <w:rPr>
          <w:rFonts w:asciiTheme="minorHAnsi" w:hAnsiTheme="minorHAnsi"/>
          <w:spacing w:val="31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e</w:t>
      </w:r>
      <w:r w:rsidRPr="006528D6">
        <w:rPr>
          <w:rFonts w:asciiTheme="minorHAnsi" w:hAnsiTheme="minorHAnsi"/>
          <w:spacing w:val="29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pulizia</w:t>
      </w:r>
      <w:r w:rsidRPr="006528D6">
        <w:rPr>
          <w:rFonts w:asciiTheme="minorHAnsi" w:hAnsiTheme="minorHAnsi"/>
          <w:spacing w:val="28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personale</w:t>
      </w:r>
      <w:r w:rsidRPr="006528D6">
        <w:rPr>
          <w:rFonts w:asciiTheme="minorHAnsi" w:hAnsiTheme="minorHAnsi"/>
          <w:spacing w:val="28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e</w:t>
      </w:r>
      <w:r w:rsidRPr="006528D6">
        <w:rPr>
          <w:rFonts w:asciiTheme="minorHAnsi" w:hAnsiTheme="minorHAnsi"/>
          <w:spacing w:val="-75"/>
          <w:szCs w:val="24"/>
        </w:rPr>
        <w:t xml:space="preserve"> </w:t>
      </w:r>
      <w:r w:rsidR="00A82D8E" w:rsidRPr="006528D6">
        <w:rPr>
          <w:rFonts w:asciiTheme="minorHAnsi" w:hAnsiTheme="minorHAnsi"/>
          <w:spacing w:val="-75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dei</w:t>
      </w:r>
      <w:r w:rsidRPr="006528D6">
        <w:rPr>
          <w:rFonts w:asciiTheme="minorHAnsi" w:hAnsiTheme="minorHAnsi"/>
          <w:spacing w:val="-10"/>
          <w:szCs w:val="24"/>
        </w:rPr>
        <w:t xml:space="preserve"> </w:t>
      </w:r>
      <w:r w:rsidRPr="006528D6">
        <w:rPr>
          <w:rFonts w:asciiTheme="minorHAnsi" w:hAnsiTheme="minorHAnsi"/>
          <w:szCs w:val="24"/>
        </w:rPr>
        <w:t>locali.</w:t>
      </w:r>
    </w:p>
    <w:p w:rsidR="00747420" w:rsidRPr="006528D6" w:rsidRDefault="00747420" w:rsidP="00D535EC">
      <w:pPr>
        <w:widowControl w:val="0"/>
        <w:tabs>
          <w:tab w:val="left" w:pos="1125"/>
          <w:tab w:val="left" w:pos="1127"/>
        </w:tabs>
        <w:autoSpaceDE w:val="0"/>
        <w:autoSpaceDN w:val="0"/>
        <w:spacing w:after="0" w:line="240" w:lineRule="auto"/>
        <w:ind w:right="434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I genitori esonerano l’istituto da ogni e qualsiasi responsabilità relativa a preparazione, introduzione e conservazione degli alimenti introdotti a scuola.</w:t>
      </w:r>
    </w:p>
    <w:p w:rsidR="006528D6" w:rsidRDefault="006528D6" w:rsidP="00D535EC">
      <w:pPr>
        <w:pStyle w:val="Titolo1"/>
        <w:spacing w:line="240" w:lineRule="auto"/>
        <w:ind w:left="712" w:right="141"/>
        <w:jc w:val="both"/>
        <w:rPr>
          <w:rFonts w:asciiTheme="minorHAnsi" w:hAnsiTheme="minorHAnsi"/>
          <w:szCs w:val="24"/>
        </w:rPr>
      </w:pPr>
    </w:p>
    <w:p w:rsidR="003670C0" w:rsidRPr="006528D6" w:rsidRDefault="005B2749" w:rsidP="00D535EC">
      <w:pPr>
        <w:pStyle w:val="Titolo1"/>
        <w:spacing w:line="240" w:lineRule="auto"/>
        <w:ind w:left="712" w:right="141"/>
        <w:jc w:val="both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Art. 6 Responsabilità delle Famiglie e degli alunni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i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Il pasto fornito dai genitori e consumato da alunni/e a scuola costituisce un'estensione dell'attività di preparazione alimentare famigliare autogestita, pertanto è un'attività non soggetta alle imposizioni delle vigenti normative in materia di igiene dei prodotti alimentari e delle imprese alimentari e relativi controlli ufficiali (reg. C.E. n.178/2004, C.E. n. 852/2004 n. 882/2004), a forme di autorizzazione sanitaria né a forme di controlli sanitari, e ricade completamente ed esclusivamente sotto la sfera di responsabilità dei genitori dell'alunno/a. </w:t>
      </w:r>
    </w:p>
    <w:p w:rsidR="003670C0" w:rsidRPr="006528D6" w:rsidRDefault="005B2749" w:rsidP="00D535EC">
      <w:pPr>
        <w:spacing w:after="0" w:line="240" w:lineRule="auto"/>
        <w:ind w:left="561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lastRenderedPageBreak/>
        <w:t xml:space="preserve">La preparazione, il trasporto e la conservabilità dei cibi, come anche il loro apporto nutrizionale, rientrando nelle competenze e responsabilità esclusive dei genitori, saranno assicurati dalle famiglie.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A questo proposito, si precisa che, nell'interesse primario della salute dei bambini, è essenziale che vengano assicurate idonee condizioni igieniche degli alimenti consumati ed il giusto apporto di nutrienti e calorie.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Si invitano i Genitori/Tutori ad </w:t>
      </w:r>
      <w:r w:rsidRPr="006528D6">
        <w:rPr>
          <w:rFonts w:asciiTheme="minorHAnsi" w:hAnsiTheme="minorHAnsi"/>
          <w:b/>
          <w:szCs w:val="24"/>
        </w:rPr>
        <w:t xml:space="preserve">EDUCARE </w:t>
      </w:r>
      <w:r w:rsidRPr="006528D6">
        <w:rPr>
          <w:rFonts w:asciiTheme="minorHAnsi" w:hAnsiTheme="minorHAnsi"/>
          <w:szCs w:val="24"/>
        </w:rPr>
        <w:t xml:space="preserve">i rispettivi figli a </w:t>
      </w:r>
      <w:r w:rsidRPr="00AF46E1">
        <w:rPr>
          <w:rFonts w:asciiTheme="minorHAnsi" w:hAnsiTheme="minorHAnsi"/>
          <w:b/>
          <w:szCs w:val="24"/>
        </w:rPr>
        <w:t>non scambiare il cibo</w:t>
      </w:r>
      <w:r w:rsidR="00AF46E1" w:rsidRPr="00AF46E1">
        <w:rPr>
          <w:rFonts w:asciiTheme="minorHAnsi" w:hAnsiTheme="minorHAnsi"/>
          <w:b/>
          <w:szCs w:val="24"/>
        </w:rPr>
        <w:t xml:space="preserve"> con i compagni</w:t>
      </w:r>
      <w:r w:rsidRPr="006528D6">
        <w:rPr>
          <w:rFonts w:asciiTheme="minorHAnsi" w:hAnsiTheme="minorHAnsi"/>
          <w:szCs w:val="24"/>
        </w:rPr>
        <w:t>, onde evitare conflitti di responsabilità, eventuali contaminazioni e potenziali problemi di salute in ordine alle intolleranze alimentari ed alle allergie. I casi di intolleranze/o allergia devono comunque essere resi noti ai docenti da parte dei genitori. L'istituto scolastico viene comunque sollevato, attraverso l'accettazione di questo regolamento e dalla sottoscrizione dell’attestazione liberatoria e da qualunque responsabilità di contaminazione dei pasti domestici tra i bambini che non usufruiscono del servizio mensa istituzionale.</w:t>
      </w:r>
      <w:r w:rsidRPr="006528D6">
        <w:rPr>
          <w:rFonts w:asciiTheme="minorHAnsi" w:hAnsiTheme="minorHAnsi"/>
          <w:b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Art. 7 Responsabilità e obblighi della scuola 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La scuola si impegna a: </w:t>
      </w:r>
    </w:p>
    <w:p w:rsidR="003670C0" w:rsidRPr="006528D6" w:rsidRDefault="005B2749" w:rsidP="00D535EC">
      <w:pPr>
        <w:numPr>
          <w:ilvl w:val="0"/>
          <w:numId w:val="3"/>
        </w:numPr>
        <w:spacing w:after="0" w:line="240" w:lineRule="auto"/>
        <w:ind w:hanging="566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fornire</w:t>
      </w:r>
      <w:proofErr w:type="gramEnd"/>
      <w:r w:rsidRPr="006528D6">
        <w:rPr>
          <w:rFonts w:asciiTheme="minorHAnsi" w:hAnsiTheme="minorHAnsi"/>
          <w:szCs w:val="24"/>
        </w:rPr>
        <w:t xml:space="preserve"> la vigilanza e l'assistenza educativa da parte dei docenti durante il consumo del pasto domestico, sollevando i docenti da ogni responsabilità; </w:t>
      </w:r>
    </w:p>
    <w:p w:rsidR="003670C0" w:rsidRPr="006528D6" w:rsidRDefault="005B2749" w:rsidP="00D535EC">
      <w:pPr>
        <w:numPr>
          <w:ilvl w:val="0"/>
          <w:numId w:val="3"/>
        </w:numPr>
        <w:spacing w:after="0" w:line="240" w:lineRule="auto"/>
        <w:ind w:hanging="566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assicurare</w:t>
      </w:r>
      <w:proofErr w:type="gramEnd"/>
      <w:r w:rsidRPr="006528D6">
        <w:rPr>
          <w:rFonts w:asciiTheme="minorHAnsi" w:hAnsiTheme="minorHAnsi"/>
          <w:szCs w:val="24"/>
        </w:rPr>
        <w:t xml:space="preserve"> la pulizia dello spazio refettorio adibito al consumo del pasto domestico tramite il proprio personale scolastico; </w:t>
      </w:r>
    </w:p>
    <w:p w:rsidR="003670C0" w:rsidRPr="006528D6" w:rsidRDefault="005B2749" w:rsidP="00D535EC">
      <w:pPr>
        <w:numPr>
          <w:ilvl w:val="0"/>
          <w:numId w:val="3"/>
        </w:numPr>
        <w:spacing w:after="0" w:line="240" w:lineRule="auto"/>
        <w:ind w:hanging="566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assicurare</w:t>
      </w:r>
      <w:proofErr w:type="gramEnd"/>
      <w:r w:rsidRPr="006528D6">
        <w:rPr>
          <w:rFonts w:asciiTheme="minorHAnsi" w:hAnsiTheme="minorHAnsi"/>
          <w:szCs w:val="24"/>
        </w:rPr>
        <w:t xml:space="preserve"> il valore educativo del tempo mensa, segmento del processo educativo unitario del "tempo pieno"; </w:t>
      </w:r>
    </w:p>
    <w:p w:rsidR="003670C0" w:rsidRPr="000E289C" w:rsidRDefault="005B2749" w:rsidP="00D535EC">
      <w:pPr>
        <w:numPr>
          <w:ilvl w:val="0"/>
          <w:numId w:val="3"/>
        </w:numPr>
        <w:spacing w:after="0" w:line="240" w:lineRule="auto"/>
        <w:ind w:hanging="566"/>
        <w:rPr>
          <w:rFonts w:asciiTheme="minorHAnsi" w:hAnsiTheme="minorHAnsi"/>
          <w:szCs w:val="24"/>
        </w:rPr>
      </w:pPr>
      <w:proofErr w:type="gramStart"/>
      <w:r w:rsidRPr="006528D6">
        <w:rPr>
          <w:rFonts w:asciiTheme="minorHAnsi" w:hAnsiTheme="minorHAnsi"/>
          <w:szCs w:val="24"/>
        </w:rPr>
        <w:t>la</w:t>
      </w:r>
      <w:proofErr w:type="gramEnd"/>
      <w:r w:rsidRPr="006528D6">
        <w:rPr>
          <w:rFonts w:asciiTheme="minorHAnsi" w:hAnsiTheme="minorHAnsi"/>
          <w:szCs w:val="24"/>
        </w:rPr>
        <w:t xml:space="preserve"> scuola si riserva di segnalare alla competente ASL</w:t>
      </w:r>
      <w:r w:rsidR="00BC728D" w:rsidRPr="006528D6">
        <w:rPr>
          <w:rFonts w:asciiTheme="minorHAnsi" w:hAnsiTheme="minorHAnsi"/>
          <w:szCs w:val="24"/>
        </w:rPr>
        <w:t xml:space="preserve"> e all’Ente Locale</w:t>
      </w:r>
      <w:r w:rsidRPr="006528D6">
        <w:rPr>
          <w:rFonts w:asciiTheme="minorHAnsi" w:hAnsiTheme="minorHAnsi"/>
          <w:szCs w:val="24"/>
        </w:rPr>
        <w:t xml:space="preserve"> eventuali problematiche </w:t>
      </w:r>
      <w:r w:rsidRPr="000E289C">
        <w:rPr>
          <w:rFonts w:asciiTheme="minorHAnsi" w:hAnsiTheme="minorHAnsi"/>
          <w:szCs w:val="24"/>
        </w:rPr>
        <w:t>dovute alla c</w:t>
      </w:r>
      <w:r w:rsidR="000E289C" w:rsidRPr="000E289C">
        <w:rPr>
          <w:rFonts w:asciiTheme="minorHAnsi" w:hAnsiTheme="minorHAnsi"/>
          <w:szCs w:val="24"/>
        </w:rPr>
        <w:t>onsumazione del pasto domestico;</w:t>
      </w:r>
    </w:p>
    <w:p w:rsidR="000E289C" w:rsidRPr="000E289C" w:rsidRDefault="000E289C" w:rsidP="00D535EC">
      <w:pPr>
        <w:numPr>
          <w:ilvl w:val="0"/>
          <w:numId w:val="3"/>
        </w:numPr>
        <w:spacing w:after="0" w:line="240" w:lineRule="auto"/>
        <w:ind w:hanging="566"/>
        <w:rPr>
          <w:rFonts w:asciiTheme="minorHAnsi" w:hAnsiTheme="minorHAnsi"/>
          <w:szCs w:val="24"/>
        </w:rPr>
      </w:pPr>
      <w:proofErr w:type="gramStart"/>
      <w:r w:rsidRPr="000E289C">
        <w:rPr>
          <w:rFonts w:asciiTheme="minorHAnsi" w:hAnsiTheme="minorHAnsi"/>
        </w:rPr>
        <w:t>garantire</w:t>
      </w:r>
      <w:proofErr w:type="gramEnd"/>
      <w:r w:rsidRPr="000E289C">
        <w:rPr>
          <w:rFonts w:asciiTheme="minorHAnsi" w:hAnsiTheme="minorHAnsi"/>
        </w:rPr>
        <w:t xml:space="preserve"> la vigilanza e il supporto educativo, adottando precauzioni analoghe a quelle adottate nella somministrazione dei cosiddetti “pasti speciali” ed evitando scambi di alimenti tra gli alunni;</w:t>
      </w:r>
    </w:p>
    <w:p w:rsidR="003670C0" w:rsidRPr="000E289C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0E289C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Art. 8 Divieto di regime misto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1"/>
        <w:rPr>
          <w:rFonts w:asciiTheme="minorHAnsi" w:hAnsiTheme="minorHAnsi"/>
          <w:szCs w:val="24"/>
        </w:rPr>
      </w:pPr>
      <w:r w:rsidRPr="004B0837">
        <w:rPr>
          <w:rFonts w:asciiTheme="minorHAnsi" w:hAnsiTheme="minorHAnsi"/>
          <w:b/>
          <w:szCs w:val="24"/>
        </w:rPr>
        <w:t>Per motivi organizzativi non è consentito adottare un regime misto</w:t>
      </w:r>
      <w:r w:rsidRPr="006528D6">
        <w:rPr>
          <w:rFonts w:asciiTheme="minorHAnsi" w:hAnsiTheme="minorHAnsi"/>
          <w:szCs w:val="24"/>
        </w:rPr>
        <w:t xml:space="preserve">, </w:t>
      </w:r>
      <w:r w:rsidRPr="004B0837">
        <w:rPr>
          <w:rFonts w:asciiTheme="minorHAnsi" w:hAnsiTheme="minorHAnsi"/>
          <w:b/>
          <w:szCs w:val="24"/>
        </w:rPr>
        <w:t>ovvero scegliere giornalmente o mensilmente se usufruire della mensa scolastica o portare il pranzo da casa</w:t>
      </w:r>
      <w:r w:rsidRPr="006528D6">
        <w:rPr>
          <w:rFonts w:asciiTheme="minorHAnsi" w:hAnsiTheme="minorHAnsi"/>
          <w:szCs w:val="24"/>
        </w:rPr>
        <w:t xml:space="preserve">.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Il servizio di refezione con pasto portato da casa è da considerarsi come alternativo al servizio mensa con pasto fornito dalla ditta di ristorazione: non è consentito pertanto avvalersi di entrambi i servizi nel medesimo anno scolastico. </w:t>
      </w:r>
    </w:p>
    <w:p w:rsidR="003670C0" w:rsidRPr="006528D6" w:rsidRDefault="005B2749" w:rsidP="00D535EC">
      <w:pPr>
        <w:spacing w:after="0" w:line="240" w:lineRule="auto"/>
        <w:ind w:left="566" w:right="-8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Le famiglie sono tenute a comunicare ad inizio anno scolastico il regime alimentare prescelto.  </w:t>
      </w:r>
    </w:p>
    <w:p w:rsidR="00BC728D" w:rsidRPr="006528D6" w:rsidRDefault="005B2749" w:rsidP="00D535EC">
      <w:pPr>
        <w:spacing w:after="0" w:line="240" w:lineRule="auto"/>
        <w:ind w:left="561"/>
        <w:rPr>
          <w:rFonts w:asciiTheme="minorHAnsi" w:hAnsiTheme="minorHAnsi"/>
          <w:b/>
          <w:szCs w:val="24"/>
        </w:rPr>
      </w:pPr>
      <w:r w:rsidRPr="00D90119">
        <w:rPr>
          <w:rFonts w:asciiTheme="minorHAnsi" w:hAnsiTheme="minorHAnsi"/>
          <w:b/>
          <w:szCs w:val="24"/>
        </w:rPr>
        <w:t>Solo</w:t>
      </w:r>
      <w:r w:rsidR="00BC728D" w:rsidRPr="00D90119">
        <w:rPr>
          <w:rFonts w:asciiTheme="minorHAnsi" w:hAnsiTheme="minorHAnsi"/>
          <w:b/>
          <w:szCs w:val="24"/>
        </w:rPr>
        <w:t xml:space="preserve"> per questo anno scolastico 2022/2023</w:t>
      </w:r>
      <w:r w:rsidRPr="00D90119">
        <w:rPr>
          <w:rFonts w:asciiTheme="minorHAnsi" w:hAnsiTheme="minorHAnsi"/>
          <w:b/>
          <w:szCs w:val="24"/>
        </w:rPr>
        <w:t xml:space="preserve"> è consentita l</w:t>
      </w:r>
      <w:r w:rsidR="00D90119">
        <w:rPr>
          <w:rFonts w:asciiTheme="minorHAnsi" w:hAnsiTheme="minorHAnsi"/>
          <w:b/>
          <w:szCs w:val="24"/>
        </w:rPr>
        <w:t xml:space="preserve">a scelta entro </w:t>
      </w:r>
      <w:r w:rsidR="00D90119" w:rsidRPr="00052A3C">
        <w:rPr>
          <w:rFonts w:asciiTheme="minorHAnsi" w:hAnsiTheme="minorHAnsi"/>
          <w:b/>
          <w:color w:val="auto"/>
          <w:szCs w:val="24"/>
        </w:rPr>
        <w:t xml:space="preserve">e </w:t>
      </w:r>
      <w:r w:rsidR="0064286F">
        <w:rPr>
          <w:rFonts w:asciiTheme="minorHAnsi" w:hAnsiTheme="minorHAnsi"/>
          <w:b/>
          <w:color w:val="auto"/>
          <w:szCs w:val="24"/>
        </w:rPr>
        <w:t>non oltre il 27</w:t>
      </w:r>
      <w:r w:rsidR="00BC728D" w:rsidRPr="00052A3C">
        <w:rPr>
          <w:rFonts w:asciiTheme="minorHAnsi" w:hAnsiTheme="minorHAnsi"/>
          <w:b/>
          <w:color w:val="auto"/>
          <w:szCs w:val="24"/>
        </w:rPr>
        <w:t xml:space="preserve"> marzo</w:t>
      </w:r>
      <w:r w:rsidRPr="00052A3C">
        <w:rPr>
          <w:rFonts w:asciiTheme="minorHAnsi" w:hAnsiTheme="minorHAnsi"/>
          <w:b/>
          <w:color w:val="auto"/>
          <w:szCs w:val="24"/>
        </w:rPr>
        <w:t xml:space="preserve"> </w:t>
      </w:r>
      <w:r w:rsidR="00BC728D" w:rsidRPr="00D90119">
        <w:rPr>
          <w:rFonts w:asciiTheme="minorHAnsi" w:hAnsiTheme="minorHAnsi"/>
          <w:b/>
          <w:szCs w:val="24"/>
        </w:rPr>
        <w:t>con decorrenza per l’avvio del pasto domestico a decorrere dal mese di Aprile.</w:t>
      </w:r>
    </w:p>
    <w:p w:rsidR="003670C0" w:rsidRPr="006528D6" w:rsidRDefault="003670C0" w:rsidP="00D535EC">
      <w:pPr>
        <w:spacing w:after="0" w:line="240" w:lineRule="auto"/>
        <w:ind w:left="621" w:firstLine="0"/>
        <w:jc w:val="center"/>
        <w:rPr>
          <w:rFonts w:asciiTheme="minorHAnsi" w:hAnsiTheme="minorHAnsi"/>
          <w:szCs w:val="24"/>
        </w:rPr>
      </w:pPr>
    </w:p>
    <w:p w:rsidR="003670C0" w:rsidRPr="006528D6" w:rsidRDefault="005B2749" w:rsidP="00D535EC">
      <w:pPr>
        <w:spacing w:after="0" w:line="240" w:lineRule="auto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Art. 9 Durata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4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La scelta operata dalle famiglie avrà la durata </w:t>
      </w:r>
      <w:r w:rsidRPr="006528D6">
        <w:rPr>
          <w:rFonts w:asciiTheme="minorHAnsi" w:hAnsiTheme="minorHAnsi"/>
          <w:b/>
          <w:szCs w:val="24"/>
        </w:rPr>
        <w:t>per l’intero anno scolastico</w:t>
      </w:r>
      <w:r w:rsidR="004B0837">
        <w:rPr>
          <w:rFonts w:asciiTheme="minorHAnsi" w:hAnsiTheme="minorHAnsi"/>
          <w:b/>
          <w:szCs w:val="24"/>
        </w:rPr>
        <w:t>.</w:t>
      </w: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firstLine="399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Art. 10 Revoca del permesso alla fruizione del pasto domestico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b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1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E' facoltà del dirigente scolastico revocare l'autorizzazione alla fruizione del pasto domestico in caso di inosservanza/mancato rispetto del presente regolamento reiterato nel tempo. La revoca </w:t>
      </w:r>
      <w:r w:rsidRPr="006528D6">
        <w:rPr>
          <w:rFonts w:asciiTheme="minorHAnsi" w:hAnsiTheme="minorHAnsi"/>
          <w:szCs w:val="24"/>
        </w:rPr>
        <w:lastRenderedPageBreak/>
        <w:t>riguarderà il singolo alunno inadempiente che, a seguito di tre richiami da parte del dirigente scolastico, non sarà più autorizzato alla consumazione del pasto domestico e dovrà aderire al servizio mensa</w:t>
      </w:r>
      <w:r w:rsidR="004B0837">
        <w:rPr>
          <w:rFonts w:asciiTheme="minorHAnsi" w:hAnsiTheme="minorHAnsi"/>
          <w:szCs w:val="24"/>
        </w:rPr>
        <w:t>.</w:t>
      </w: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F24784" w:rsidP="00D535EC">
      <w:pPr>
        <w:spacing w:after="0" w:line="240" w:lineRule="auto"/>
        <w:ind w:left="566" w:firstLine="0"/>
        <w:jc w:val="left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b/>
          <w:szCs w:val="24"/>
        </w:rPr>
        <w:t>Art.11 Modificazioni del Regolamento</w:t>
      </w:r>
    </w:p>
    <w:p w:rsidR="00F24784" w:rsidRPr="006528D6" w:rsidRDefault="00F24784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L’istituto si riserva di apportare modifiche al presente regolamento qualora entrassero in vigore nuove e diverse norme di legge che ne impongano l’adeguamento.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b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  <w:r w:rsidR="00F24784" w:rsidRPr="006528D6">
        <w:rPr>
          <w:rFonts w:asciiTheme="minorHAnsi" w:hAnsiTheme="minorHAnsi"/>
          <w:b/>
          <w:szCs w:val="24"/>
        </w:rPr>
        <w:t>Art.12 Efficacia del Regolamento</w:t>
      </w:r>
    </w:p>
    <w:p w:rsidR="00F24784" w:rsidRPr="006528D6" w:rsidRDefault="00F24784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>Il presente regolamento entrerà in vigore solo dopo previa approvazione del Consiglio di Istituto.</w:t>
      </w:r>
    </w:p>
    <w:p w:rsidR="00F24784" w:rsidRPr="00D90119" w:rsidRDefault="00F24784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D90119">
        <w:rPr>
          <w:rFonts w:asciiTheme="minorHAnsi" w:hAnsiTheme="minorHAnsi"/>
          <w:szCs w:val="24"/>
        </w:rPr>
        <w:t>La possibilità di auto refezione sarà concessa a decorrere dal mese di Aprile 2023 a Giugno 2023.</w:t>
      </w:r>
    </w:p>
    <w:p w:rsidR="00F24784" w:rsidRPr="006528D6" w:rsidRDefault="00F24784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D90119">
        <w:rPr>
          <w:rFonts w:asciiTheme="minorHAnsi" w:hAnsiTheme="minorHAnsi"/>
          <w:szCs w:val="24"/>
        </w:rPr>
        <w:t xml:space="preserve">A decorre </w:t>
      </w:r>
      <w:proofErr w:type="spellStart"/>
      <w:r w:rsidRPr="00D90119">
        <w:rPr>
          <w:rFonts w:asciiTheme="minorHAnsi" w:hAnsiTheme="minorHAnsi"/>
          <w:szCs w:val="24"/>
        </w:rPr>
        <w:t>dall’a.s.</w:t>
      </w:r>
      <w:proofErr w:type="spellEnd"/>
      <w:r w:rsidRPr="00D90119">
        <w:rPr>
          <w:rFonts w:asciiTheme="minorHAnsi" w:hAnsiTheme="minorHAnsi"/>
          <w:szCs w:val="24"/>
        </w:rPr>
        <w:t xml:space="preserve"> 2023/2024 e </w:t>
      </w:r>
      <w:proofErr w:type="gramStart"/>
      <w:r w:rsidRPr="00D90119">
        <w:rPr>
          <w:rFonts w:asciiTheme="minorHAnsi" w:hAnsiTheme="minorHAnsi"/>
          <w:szCs w:val="24"/>
        </w:rPr>
        <w:t>successivi ,</w:t>
      </w:r>
      <w:proofErr w:type="gramEnd"/>
      <w:r w:rsidRPr="00D90119">
        <w:rPr>
          <w:rFonts w:asciiTheme="minorHAnsi" w:hAnsiTheme="minorHAnsi"/>
          <w:szCs w:val="24"/>
        </w:rPr>
        <w:t xml:space="preserve"> fatte salve eventuali modifiche normative,  la procedura di richiesta dovrà essere effettuata dalle famiglie entro e non oltre il 15 settembre.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</w:t>
      </w:r>
    </w:p>
    <w:p w:rsidR="003670C0" w:rsidRPr="006528D6" w:rsidRDefault="005B2749" w:rsidP="00D535EC">
      <w:pPr>
        <w:spacing w:after="0" w:line="240" w:lineRule="auto"/>
        <w:ind w:left="566" w:firstLine="0"/>
        <w:jc w:val="left"/>
        <w:rPr>
          <w:rFonts w:asciiTheme="minorHAnsi" w:hAnsiTheme="minorHAnsi"/>
          <w:szCs w:val="24"/>
        </w:rPr>
      </w:pPr>
      <w:r w:rsidRPr="006528D6">
        <w:rPr>
          <w:rFonts w:asciiTheme="minorHAnsi" w:hAnsiTheme="minorHAnsi"/>
          <w:szCs w:val="24"/>
        </w:rPr>
        <w:t xml:space="preserve">  </w:t>
      </w:r>
    </w:p>
    <w:sectPr w:rsidR="003670C0" w:rsidRPr="006528D6" w:rsidSect="00E673BE">
      <w:footerReference w:type="even" r:id="rId11"/>
      <w:footerReference w:type="default" r:id="rId12"/>
      <w:footerReference w:type="first" r:id="rId13"/>
      <w:pgSz w:w="11906" w:h="16838"/>
      <w:pgMar w:top="1140" w:right="1373" w:bottom="1005" w:left="566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14" w:rsidRDefault="00EB2014">
      <w:pPr>
        <w:spacing w:after="0" w:line="240" w:lineRule="auto"/>
      </w:pPr>
      <w:r>
        <w:separator/>
      </w:r>
    </w:p>
  </w:endnote>
  <w:endnote w:type="continuationSeparator" w:id="0">
    <w:p w:rsidR="00EB2014" w:rsidRDefault="00EB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C0" w:rsidRDefault="005B2749">
    <w:pPr>
      <w:spacing w:after="273" w:line="259" w:lineRule="auto"/>
      <w:ind w:left="621" w:firstLine="0"/>
      <w:jc w:val="center"/>
    </w:pPr>
    <w:r>
      <w:rPr>
        <w:b/>
      </w:rPr>
      <w:t xml:space="preserve"> </w:t>
    </w:r>
  </w:p>
  <w:p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</w:t>
    </w:r>
    <w:r w:rsidR="0097688C">
      <w:fldChar w:fldCharType="begin"/>
    </w:r>
    <w:r>
      <w:instrText xml:space="preserve"> PAGE   \* MERGEFORMAT </w:instrText>
    </w:r>
    <w:r w:rsidR="0097688C">
      <w:fldChar w:fldCharType="separate"/>
    </w:r>
    <w:r>
      <w:rPr>
        <w:rFonts w:ascii="Calibri" w:eastAsia="Calibri" w:hAnsi="Calibri" w:cs="Calibri"/>
        <w:sz w:val="22"/>
      </w:rPr>
      <w:t>3</w:t>
    </w:r>
    <w:r w:rsidR="0097688C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C0" w:rsidRDefault="005B2749">
    <w:pPr>
      <w:spacing w:after="273" w:line="259" w:lineRule="auto"/>
      <w:ind w:left="621" w:firstLine="0"/>
      <w:jc w:val="center"/>
    </w:pPr>
    <w:r>
      <w:rPr>
        <w:b/>
      </w:rPr>
      <w:t xml:space="preserve"> </w:t>
    </w:r>
  </w:p>
  <w:p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</w:t>
    </w:r>
    <w:r w:rsidR="0097688C">
      <w:fldChar w:fldCharType="begin"/>
    </w:r>
    <w:r>
      <w:instrText xml:space="preserve"> PAGE   \* MERGEFORMAT </w:instrText>
    </w:r>
    <w:r w:rsidR="0097688C">
      <w:fldChar w:fldCharType="separate"/>
    </w:r>
    <w:r w:rsidR="0064286F" w:rsidRPr="0064286F">
      <w:rPr>
        <w:rFonts w:ascii="Calibri" w:eastAsia="Calibri" w:hAnsi="Calibri" w:cs="Calibri"/>
        <w:noProof/>
        <w:sz w:val="22"/>
      </w:rPr>
      <w:t>1</w:t>
    </w:r>
    <w:r w:rsidR="0097688C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C0" w:rsidRDefault="005B2749">
    <w:pPr>
      <w:spacing w:after="273" w:line="259" w:lineRule="auto"/>
      <w:ind w:left="621" w:firstLine="0"/>
      <w:jc w:val="center"/>
    </w:pPr>
    <w:r>
      <w:rPr>
        <w:b/>
      </w:rPr>
      <w:t xml:space="preserve"> </w:t>
    </w:r>
  </w:p>
  <w:p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</w:t>
    </w:r>
    <w:r w:rsidR="0097688C">
      <w:fldChar w:fldCharType="begin"/>
    </w:r>
    <w:r>
      <w:instrText xml:space="preserve"> PAGE   \* MERGEFORMAT </w:instrText>
    </w:r>
    <w:r w:rsidR="0097688C">
      <w:fldChar w:fldCharType="separate"/>
    </w:r>
    <w:r>
      <w:rPr>
        <w:rFonts w:ascii="Calibri" w:eastAsia="Calibri" w:hAnsi="Calibri" w:cs="Calibri"/>
        <w:sz w:val="22"/>
      </w:rPr>
      <w:t>3</w:t>
    </w:r>
    <w:r w:rsidR="0097688C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14" w:rsidRDefault="00EB2014">
      <w:pPr>
        <w:spacing w:after="0" w:line="240" w:lineRule="auto"/>
      </w:pPr>
      <w:r>
        <w:separator/>
      </w:r>
    </w:p>
  </w:footnote>
  <w:footnote w:type="continuationSeparator" w:id="0">
    <w:p w:rsidR="00EB2014" w:rsidRDefault="00EB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56D2"/>
    <w:multiLevelType w:val="hybridMultilevel"/>
    <w:tmpl w:val="B950B0D8"/>
    <w:lvl w:ilvl="0" w:tplc="6092246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8286C8F"/>
    <w:multiLevelType w:val="hybridMultilevel"/>
    <w:tmpl w:val="F68AA3B6"/>
    <w:lvl w:ilvl="0" w:tplc="16643B10">
      <w:numFmt w:val="bullet"/>
      <w:lvlText w:val=""/>
      <w:lvlJc w:val="left"/>
      <w:pPr>
        <w:ind w:left="1181" w:hanging="30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E7646B6">
      <w:numFmt w:val="bullet"/>
      <w:lvlText w:val="•"/>
      <w:lvlJc w:val="left"/>
      <w:pPr>
        <w:ind w:left="2197" w:hanging="306"/>
      </w:pPr>
      <w:rPr>
        <w:rFonts w:hint="default"/>
        <w:lang w:val="it-IT" w:eastAsia="en-US" w:bidi="ar-SA"/>
      </w:rPr>
    </w:lvl>
    <w:lvl w:ilvl="2" w:tplc="21D66F12">
      <w:numFmt w:val="bullet"/>
      <w:lvlText w:val="•"/>
      <w:lvlJc w:val="left"/>
      <w:pPr>
        <w:ind w:left="3215" w:hanging="306"/>
      </w:pPr>
      <w:rPr>
        <w:rFonts w:hint="default"/>
        <w:lang w:val="it-IT" w:eastAsia="en-US" w:bidi="ar-SA"/>
      </w:rPr>
    </w:lvl>
    <w:lvl w:ilvl="3" w:tplc="9F8AF2DC">
      <w:numFmt w:val="bullet"/>
      <w:lvlText w:val="•"/>
      <w:lvlJc w:val="left"/>
      <w:pPr>
        <w:ind w:left="4233" w:hanging="306"/>
      </w:pPr>
      <w:rPr>
        <w:rFonts w:hint="default"/>
        <w:lang w:val="it-IT" w:eastAsia="en-US" w:bidi="ar-SA"/>
      </w:rPr>
    </w:lvl>
    <w:lvl w:ilvl="4" w:tplc="8050006E">
      <w:numFmt w:val="bullet"/>
      <w:lvlText w:val="•"/>
      <w:lvlJc w:val="left"/>
      <w:pPr>
        <w:ind w:left="5251" w:hanging="306"/>
      </w:pPr>
      <w:rPr>
        <w:rFonts w:hint="default"/>
        <w:lang w:val="it-IT" w:eastAsia="en-US" w:bidi="ar-SA"/>
      </w:rPr>
    </w:lvl>
    <w:lvl w:ilvl="5" w:tplc="B6EE6AB4">
      <w:numFmt w:val="bullet"/>
      <w:lvlText w:val="•"/>
      <w:lvlJc w:val="left"/>
      <w:pPr>
        <w:ind w:left="6269" w:hanging="306"/>
      </w:pPr>
      <w:rPr>
        <w:rFonts w:hint="default"/>
        <w:lang w:val="it-IT" w:eastAsia="en-US" w:bidi="ar-SA"/>
      </w:rPr>
    </w:lvl>
    <w:lvl w:ilvl="6" w:tplc="D89EC020">
      <w:numFmt w:val="bullet"/>
      <w:lvlText w:val="•"/>
      <w:lvlJc w:val="left"/>
      <w:pPr>
        <w:ind w:left="7287" w:hanging="306"/>
      </w:pPr>
      <w:rPr>
        <w:rFonts w:hint="default"/>
        <w:lang w:val="it-IT" w:eastAsia="en-US" w:bidi="ar-SA"/>
      </w:rPr>
    </w:lvl>
    <w:lvl w:ilvl="7" w:tplc="09D0DA32">
      <w:numFmt w:val="bullet"/>
      <w:lvlText w:val="•"/>
      <w:lvlJc w:val="left"/>
      <w:pPr>
        <w:ind w:left="8305" w:hanging="306"/>
      </w:pPr>
      <w:rPr>
        <w:rFonts w:hint="default"/>
        <w:lang w:val="it-IT" w:eastAsia="en-US" w:bidi="ar-SA"/>
      </w:rPr>
    </w:lvl>
    <w:lvl w:ilvl="8" w:tplc="6848F9F6">
      <w:numFmt w:val="bullet"/>
      <w:lvlText w:val="•"/>
      <w:lvlJc w:val="left"/>
      <w:pPr>
        <w:ind w:left="9323" w:hanging="306"/>
      </w:pPr>
      <w:rPr>
        <w:rFonts w:hint="default"/>
        <w:lang w:val="it-IT" w:eastAsia="en-US" w:bidi="ar-SA"/>
      </w:rPr>
    </w:lvl>
  </w:abstractNum>
  <w:abstractNum w:abstractNumId="2">
    <w:nsid w:val="49EE61CC"/>
    <w:multiLevelType w:val="hybridMultilevel"/>
    <w:tmpl w:val="36AEF9E2"/>
    <w:lvl w:ilvl="0" w:tplc="D8E8DC2A">
      <w:start w:val="1"/>
      <w:numFmt w:val="bullet"/>
      <w:lvlText w:val="•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C1244">
      <w:start w:val="1"/>
      <w:numFmt w:val="bullet"/>
      <w:lvlText w:val="o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8C580">
      <w:start w:val="1"/>
      <w:numFmt w:val="bullet"/>
      <w:lvlText w:val="▪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84116">
      <w:start w:val="1"/>
      <w:numFmt w:val="bullet"/>
      <w:lvlText w:val="•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AB0B6">
      <w:start w:val="1"/>
      <w:numFmt w:val="bullet"/>
      <w:lvlText w:val="o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8EB22">
      <w:start w:val="1"/>
      <w:numFmt w:val="bullet"/>
      <w:lvlText w:val="▪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0038B8">
      <w:start w:val="1"/>
      <w:numFmt w:val="bullet"/>
      <w:lvlText w:val="•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E6C0A">
      <w:start w:val="1"/>
      <w:numFmt w:val="bullet"/>
      <w:lvlText w:val="o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EEC8E">
      <w:start w:val="1"/>
      <w:numFmt w:val="bullet"/>
      <w:lvlText w:val="▪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620F4B"/>
    <w:multiLevelType w:val="hybridMultilevel"/>
    <w:tmpl w:val="C56C37B4"/>
    <w:lvl w:ilvl="0" w:tplc="82D2330A">
      <w:start w:val="1"/>
      <w:numFmt w:val="bullet"/>
      <w:lvlText w:val="•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043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447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233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E0B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4F4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291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6A1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6B1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6827B1"/>
    <w:multiLevelType w:val="hybridMultilevel"/>
    <w:tmpl w:val="BCB632B2"/>
    <w:lvl w:ilvl="0" w:tplc="4E5EE8F8">
      <w:start w:val="1"/>
      <w:numFmt w:val="bullet"/>
      <w:lvlText w:val="•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07A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870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CE3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07A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A12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645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2C6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CF8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991502"/>
    <w:multiLevelType w:val="hybridMultilevel"/>
    <w:tmpl w:val="961E7E3E"/>
    <w:lvl w:ilvl="0" w:tplc="1042F996">
      <w:start w:val="20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734283"/>
    <w:multiLevelType w:val="hybridMultilevel"/>
    <w:tmpl w:val="A56E1848"/>
    <w:lvl w:ilvl="0" w:tplc="F19A52DE">
      <w:numFmt w:val="bullet"/>
      <w:lvlText w:val="•"/>
      <w:lvlJc w:val="left"/>
      <w:pPr>
        <w:ind w:left="460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650CD5C">
      <w:numFmt w:val="bullet"/>
      <w:lvlText w:val=""/>
      <w:lvlJc w:val="left"/>
      <w:pPr>
        <w:ind w:left="184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892B37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3" w:tplc="9E2C712E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4" w:tplc="640EF782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5" w:tplc="F7A4060E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B70CE36A">
      <w:numFmt w:val="bullet"/>
      <w:lvlText w:val="•"/>
      <w:lvlJc w:val="left"/>
      <w:pPr>
        <w:ind w:left="7128" w:hanging="360"/>
      </w:pPr>
      <w:rPr>
        <w:rFonts w:hint="default"/>
        <w:lang w:val="it-IT" w:eastAsia="en-US" w:bidi="ar-SA"/>
      </w:rPr>
    </w:lvl>
    <w:lvl w:ilvl="7" w:tplc="0A34BC62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85F20340">
      <w:numFmt w:val="bullet"/>
      <w:lvlText w:val="•"/>
      <w:lvlJc w:val="left"/>
      <w:pPr>
        <w:ind w:left="924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C0"/>
    <w:rsid w:val="000141E7"/>
    <w:rsid w:val="00014F00"/>
    <w:rsid w:val="000520EE"/>
    <w:rsid w:val="00052A3C"/>
    <w:rsid w:val="000633EA"/>
    <w:rsid w:val="000745AD"/>
    <w:rsid w:val="000877A9"/>
    <w:rsid w:val="000A32A3"/>
    <w:rsid w:val="000A4E0F"/>
    <w:rsid w:val="000B4321"/>
    <w:rsid w:val="000E289C"/>
    <w:rsid w:val="001A3700"/>
    <w:rsid w:val="001A4696"/>
    <w:rsid w:val="001C4C5F"/>
    <w:rsid w:val="001D28CB"/>
    <w:rsid w:val="0024407C"/>
    <w:rsid w:val="0024582F"/>
    <w:rsid w:val="002611DC"/>
    <w:rsid w:val="00261A44"/>
    <w:rsid w:val="00330451"/>
    <w:rsid w:val="003670C0"/>
    <w:rsid w:val="003A38A9"/>
    <w:rsid w:val="00401192"/>
    <w:rsid w:val="004417F0"/>
    <w:rsid w:val="004759C0"/>
    <w:rsid w:val="00482218"/>
    <w:rsid w:val="004B0837"/>
    <w:rsid w:val="004F2F1A"/>
    <w:rsid w:val="0056622E"/>
    <w:rsid w:val="005B2749"/>
    <w:rsid w:val="0064286F"/>
    <w:rsid w:val="006528D6"/>
    <w:rsid w:val="00685290"/>
    <w:rsid w:val="006B6254"/>
    <w:rsid w:val="006E1F16"/>
    <w:rsid w:val="006F03EA"/>
    <w:rsid w:val="00747420"/>
    <w:rsid w:val="007F1831"/>
    <w:rsid w:val="0083651A"/>
    <w:rsid w:val="00891A9C"/>
    <w:rsid w:val="008B4968"/>
    <w:rsid w:val="008D3CA8"/>
    <w:rsid w:val="009169EB"/>
    <w:rsid w:val="0097688C"/>
    <w:rsid w:val="009B56E5"/>
    <w:rsid w:val="009C72CE"/>
    <w:rsid w:val="00A46260"/>
    <w:rsid w:val="00A73C37"/>
    <w:rsid w:val="00A82D8E"/>
    <w:rsid w:val="00A87B7A"/>
    <w:rsid w:val="00AA6E18"/>
    <w:rsid w:val="00AF46E1"/>
    <w:rsid w:val="00B37EFE"/>
    <w:rsid w:val="00B65D30"/>
    <w:rsid w:val="00B67A3C"/>
    <w:rsid w:val="00BC728D"/>
    <w:rsid w:val="00BE16DE"/>
    <w:rsid w:val="00C41CD3"/>
    <w:rsid w:val="00CB6527"/>
    <w:rsid w:val="00CD4D03"/>
    <w:rsid w:val="00D47363"/>
    <w:rsid w:val="00D535EC"/>
    <w:rsid w:val="00D90119"/>
    <w:rsid w:val="00E15D84"/>
    <w:rsid w:val="00E31779"/>
    <w:rsid w:val="00E673BE"/>
    <w:rsid w:val="00EB2014"/>
    <w:rsid w:val="00F24784"/>
    <w:rsid w:val="00F459B9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509E4-63E3-4D71-86FE-C10C090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3BE"/>
    <w:pPr>
      <w:spacing w:after="5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E673BE"/>
    <w:pPr>
      <w:keepNext/>
      <w:keepLines/>
      <w:spacing w:after="0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4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673BE"/>
    <w:rPr>
      <w:rFonts w:ascii="Times New Roman" w:eastAsia="Times New Roman" w:hAnsi="Times New Roman" w:cs="Times New Roman"/>
      <w:b/>
      <w:color w:val="000000"/>
      <w:sz w:val="24"/>
    </w:rPr>
  </w:style>
  <w:style w:type="character" w:styleId="Collegamentoipertestuale">
    <w:name w:val="Hyperlink"/>
    <w:basedOn w:val="Carpredefinitoparagrafo"/>
    <w:rsid w:val="00F459B9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4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61A4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4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24407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07C"/>
    <w:rPr>
      <w:rFonts w:ascii="Verdana" w:eastAsia="Verdana" w:hAnsi="Verdana" w:cs="Verdan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52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ctic8am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8353-013A-44B3-B268-9E4776A6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Windows User</cp:lastModifiedBy>
  <cp:revision>2</cp:revision>
  <cp:lastPrinted>2023-03-13T10:48:00Z</cp:lastPrinted>
  <dcterms:created xsi:type="dcterms:W3CDTF">2023-03-22T11:29:00Z</dcterms:created>
  <dcterms:modified xsi:type="dcterms:W3CDTF">2023-03-22T11:29:00Z</dcterms:modified>
</cp:coreProperties>
</file>